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37102" w14:textId="7D982ACB" w:rsidR="00E8745D" w:rsidRPr="00E8745D" w:rsidRDefault="00E8745D" w:rsidP="00E8745D">
      <w:pPr>
        <w:keepNext/>
        <w:keepLines/>
        <w:pBdr>
          <w:top w:val="single" w:sz="48" w:space="1" w:color="548DD4"/>
          <w:left w:val="single" w:sz="48" w:space="4" w:color="548DD4"/>
          <w:bottom w:val="single" w:sz="48" w:space="1" w:color="548DD4"/>
          <w:right w:val="single" w:sz="48" w:space="4" w:color="548DD4"/>
        </w:pBdr>
        <w:shd w:val="clear" w:color="auto" w:fill="548DD4"/>
        <w:spacing w:before="200" w:after="0"/>
        <w:ind w:left="1985"/>
        <w:outlineLvl w:val="1"/>
        <w:rPr>
          <w:rFonts w:ascii="Arial" w:eastAsia="SimSun" w:hAnsi="Arial" w:cs="Arial"/>
          <w:b/>
          <w:bCs/>
          <w:color w:val="FFFFFF"/>
          <w:szCs w:val="26"/>
        </w:rPr>
      </w:pPr>
      <w:r w:rsidRPr="00E8745D">
        <w:rPr>
          <w:rFonts w:ascii="Arial" w:eastAsia="SimSun" w:hAnsi="Arial" w:cs="Arial"/>
          <w:b/>
          <w:bCs/>
          <w:color w:val="FFFFFF"/>
          <w:szCs w:val="26"/>
        </w:rPr>
        <w:t>Tender documentation - forms</w:t>
      </w:r>
    </w:p>
    <w:p w14:paraId="2B71C67A" w14:textId="49D24B60"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48"/>
        <w:gridCol w:w="4714"/>
        <w:gridCol w:w="3324"/>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6BBC020" w:rsidR="00F032DA" w:rsidRPr="00251FA7" w:rsidRDefault="00504940"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015D2" w14:textId="77777777" w:rsidR="00504940" w:rsidRPr="00251FA7" w:rsidRDefault="00504940" w:rsidP="00504940">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8A234E8" w14:textId="1FF1D469" w:rsidR="00F032DA" w:rsidRPr="00251FA7" w:rsidRDefault="00504940" w:rsidP="00504940">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offer declaration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07628D" w:rsidRPr="00251FA7" w14:paraId="58A8829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0287" w14:textId="4B09CB04"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DC67E" w14:textId="41D6BAD8" w:rsidR="0007628D" w:rsidRPr="00251FA7"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84E68" w14:textId="124BC879" w:rsidR="0007628D" w:rsidRPr="0007628D" w:rsidRDefault="0007628D" w:rsidP="0007628D">
            <w:pPr>
              <w:spacing w:before="135" w:after="135"/>
              <w:jc w:val="both"/>
              <w:textAlignment w:val="center"/>
              <w:rPr>
                <w:rFonts w:ascii="Arial" w:hAnsi="Arial" w:cs="Arial"/>
                <w:color w:val="000000"/>
                <w:position w:val="-2"/>
                <w:sz w:val="18"/>
                <w:szCs w:val="18"/>
                <w:lang w:val="en-GB"/>
              </w:rPr>
            </w:pPr>
            <w:r w:rsidRPr="0007628D">
              <w:rPr>
                <w:rFonts w:ascii="Arial" w:hAnsi="Arial" w:cs="Arial"/>
                <w:color w:val="000000"/>
                <w:position w:val="-2"/>
                <w:sz w:val="18"/>
                <w:szCs w:val="18"/>
                <w:lang w:val="en-GB"/>
              </w:rPr>
              <w:t>Completed .xml, import into e-</w:t>
            </w:r>
            <w:proofErr w:type="spellStart"/>
            <w:r>
              <w:rPr>
                <w:rFonts w:ascii="Arial" w:hAnsi="Arial" w:cs="Arial"/>
                <w:color w:val="000000"/>
                <w:position w:val="-2"/>
                <w:sz w:val="18"/>
                <w:szCs w:val="18"/>
                <w:lang w:val="en-GB"/>
              </w:rPr>
              <w:t>Oddaja</w:t>
            </w:r>
            <w:proofErr w:type="spellEnd"/>
            <w:r w:rsidRPr="0007628D">
              <w:rPr>
                <w:rFonts w:ascii="Arial" w:hAnsi="Arial" w:cs="Arial"/>
                <w:color w:val="000000"/>
                <w:position w:val="-2"/>
                <w:sz w:val="18"/>
                <w:szCs w:val="18"/>
                <w:lang w:val="en-GB"/>
              </w:rPr>
              <w:t xml:space="preserve"> or attached pdf</w:t>
            </w:r>
          </w:p>
          <w:p w14:paraId="06B49443" w14:textId="21B5FF1C"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07628D" w:rsidRPr="00251FA7" w14:paraId="48F40C53"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43340" w14:textId="65AC7C28"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EE61A" w14:textId="625D2B7B" w:rsidR="0007628D" w:rsidRDefault="005108A8" w:rsidP="00C776B8">
            <w:pPr>
              <w:spacing w:after="0"/>
              <w:rPr>
                <w:rFonts w:ascii="Arial" w:hAnsi="Arial" w:cs="Arial"/>
                <w:color w:val="000000"/>
                <w:position w:val="-2"/>
                <w:sz w:val="18"/>
                <w:szCs w:val="18"/>
                <w:lang w:val="en-GB"/>
              </w:rPr>
            </w:pPr>
            <w:r w:rsidRPr="005108A8">
              <w:rPr>
                <w:rFonts w:ascii="Arial" w:hAnsi="Arial" w:cs="Arial"/>
                <w:color w:val="000000"/>
                <w:position w:val="-2"/>
                <w:sz w:val="18"/>
                <w:szCs w:val="18"/>
              </w:rPr>
              <w:t>Declaration of the economic entity and authorization to obtain data from the criminal record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E5AD" w14:textId="77777777"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25EE7B11" w14:textId="19C8E7BB" w:rsidR="0007628D" w:rsidRPr="0007628D"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07628D" w:rsidRPr="00251FA7" w14:paraId="15452599"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B23DD" w14:textId="4035A22C"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BB7BF" w14:textId="7E5CEB9A" w:rsidR="0007628D" w:rsidRPr="0034081F" w:rsidRDefault="00D10897" w:rsidP="00C776B8">
            <w:pPr>
              <w:spacing w:after="0"/>
              <w:rPr>
                <w:rFonts w:ascii="Arial" w:hAnsi="Arial" w:cs="Arial"/>
                <w:color w:val="000000"/>
                <w:position w:val="-2"/>
                <w:sz w:val="18"/>
                <w:szCs w:val="18"/>
              </w:rPr>
            </w:pPr>
            <w:r w:rsidRPr="00D10897">
              <w:rPr>
                <w:rFonts w:ascii="Arial" w:hAnsi="Arial" w:cs="Arial"/>
                <w:color w:val="000000"/>
                <w:position w:val="-2"/>
                <w:sz w:val="18"/>
                <w:szCs w:val="18"/>
              </w:rPr>
              <w:t>List of members of bodies and representatives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6AD9F" w14:textId="77777777" w:rsidR="0007628D" w:rsidRDefault="0007628D" w:rsidP="0007628D">
            <w:pPr>
              <w:spacing w:before="135" w:after="135"/>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53C2B5" w14:textId="4215DE0E" w:rsidR="0007628D" w:rsidRDefault="0007628D" w:rsidP="0007628D">
            <w:pPr>
              <w:spacing w:before="135" w:after="135"/>
              <w:jc w:val="both"/>
              <w:textAlignment w:val="center"/>
              <w:rPr>
                <w:rFonts w:ascii="Arial" w:hAnsi="Arial" w:cs="Arial"/>
                <w:color w:val="000000"/>
                <w:position w:val="-2"/>
                <w:sz w:val="18"/>
                <w:szCs w:val="18"/>
                <w:lang w:val="en-GB"/>
              </w:rPr>
            </w:pPr>
            <w:r w:rsidRPr="0007628D">
              <w:rPr>
                <w:rFonts w:ascii="Arial" w:hAnsi="Arial" w:cs="Arial"/>
                <w:color w:val="000000"/>
                <w:position w:val="-2"/>
                <w:sz w:val="18"/>
                <w:szCs w:val="18"/>
                <w:lang w:val="en-GB"/>
              </w:rPr>
              <w:t xml:space="preserve">It must also be submitted for members </w:t>
            </w:r>
            <w:r w:rsidRPr="0007628D">
              <w:rPr>
                <w:rFonts w:ascii="Arial" w:hAnsi="Arial" w:cs="Arial"/>
                <w:color w:val="000000"/>
                <w:position w:val="-2"/>
                <w:sz w:val="18"/>
                <w:szCs w:val="18"/>
                <w:lang w:val="en-GB"/>
              </w:rPr>
              <w:lastRenderedPageBreak/>
              <w:t>of bodies and representatives of partners and subcontractors.</w:t>
            </w:r>
          </w:p>
          <w:p w14:paraId="6E24CFCF" w14:textId="45CBF608"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401C01" w:rsidRPr="00251FA7" w14:paraId="34D6BD0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50BE7" w14:textId="2D1F052C" w:rsidR="00401C01" w:rsidRPr="00401C01" w:rsidRDefault="00401C01" w:rsidP="00C776B8">
            <w:pPr>
              <w:spacing w:after="0"/>
              <w:rPr>
                <w:rFonts w:ascii="Arial" w:hAnsi="Arial" w:cs="Arial"/>
                <w:color w:val="000000"/>
                <w:position w:val="-2"/>
                <w:sz w:val="18"/>
                <w:szCs w:val="18"/>
                <w:lang w:val="en-GB"/>
              </w:rPr>
            </w:pPr>
            <w:r w:rsidRPr="00401C01">
              <w:rPr>
                <w:rFonts w:ascii="Arial" w:hAnsi="Arial" w:cs="Arial"/>
                <w:color w:val="000000"/>
                <w:position w:val="-2"/>
                <w:sz w:val="18"/>
                <w:szCs w:val="18"/>
                <w:lang w:val="en-GB"/>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6799C" w14:textId="5B2F06DE" w:rsidR="00401C01" w:rsidRPr="00251FA7" w:rsidRDefault="00AA7FB9" w:rsidP="00C776B8">
            <w:pPr>
              <w:spacing w:after="0"/>
              <w:rPr>
                <w:rFonts w:ascii="Arial" w:hAnsi="Arial" w:cs="Arial"/>
                <w:color w:val="000000"/>
                <w:position w:val="-2"/>
                <w:sz w:val="18"/>
                <w:szCs w:val="18"/>
                <w:lang w:val="en-GB"/>
              </w:rPr>
            </w:pPr>
            <w:r w:rsidRPr="002A0C96">
              <w:rPr>
                <w:rFonts w:ascii="Arial" w:hAnsi="Arial" w:cs="Arial"/>
                <w:sz w:val="18"/>
                <w:szCs w:val="18"/>
              </w:rPr>
              <w:t xml:space="preserve">Reference list of the economic </w:t>
            </w:r>
            <w:r w:rsidR="0007628D">
              <w:rPr>
                <w:rFonts w:ascii="Arial" w:hAnsi="Arial" w:cs="Arial"/>
                <w:sz w:val="18"/>
                <w:szCs w:val="18"/>
              </w:rPr>
              <w:t>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5CAC8" w14:textId="77777777" w:rsidR="00AA7FB9" w:rsidRPr="00251FA7" w:rsidRDefault="00AA7FB9" w:rsidP="00AA7FB9">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77C3FD3B" w14:textId="13014B80" w:rsidR="00401C01" w:rsidRPr="00251FA7" w:rsidRDefault="00AA7FB9" w:rsidP="00AA7FB9">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5F2EB6F1"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42E24BC4"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49A49B9F"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68C59B1D"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85CB6" w:rsidRPr="00251FA7" w14:paraId="29E2B68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F19E5" w14:textId="4B10FDE4" w:rsidR="00385CB6" w:rsidRPr="00401C01" w:rsidRDefault="00401C01" w:rsidP="00C776B8">
            <w:pPr>
              <w:spacing w:after="0"/>
              <w:rPr>
                <w:rFonts w:ascii="Arial" w:hAnsi="Arial" w:cs="Arial"/>
                <w:position w:val="-2"/>
                <w:sz w:val="18"/>
                <w:szCs w:val="18"/>
                <w:lang w:val="en-GB"/>
              </w:rPr>
            </w:pPr>
            <w:r w:rsidRPr="00401C01">
              <w:rPr>
                <w:rFonts w:ascii="Arial" w:hAnsi="Arial" w:cs="Arial"/>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1383E" w14:textId="7FE7335E" w:rsidR="00385CB6" w:rsidRPr="00E346A0" w:rsidRDefault="005F5859" w:rsidP="00C776B8">
            <w:pPr>
              <w:spacing w:after="0"/>
              <w:rPr>
                <w:rFonts w:ascii="Arial" w:hAnsi="Arial" w:cs="Arial"/>
                <w:color w:val="000000"/>
                <w:position w:val="-2"/>
                <w:sz w:val="18"/>
                <w:szCs w:val="18"/>
              </w:rPr>
            </w:pPr>
            <w:r>
              <w:rPr>
                <w:rFonts w:ascii="Arial" w:hAnsi="Arial" w:cs="Arial"/>
                <w:color w:val="000000"/>
                <w:position w:val="-2"/>
                <w:sz w:val="18"/>
                <w:szCs w:val="18"/>
              </w:rPr>
              <w:t>Statement uunder Art. 35 of Integrity and Prevention</w:t>
            </w:r>
            <w:r w:rsidR="00A156AF">
              <w:rPr>
                <w:rFonts w:ascii="Arial" w:hAnsi="Arial" w:cs="Arial"/>
                <w:color w:val="000000"/>
                <w:position w:val="-2"/>
                <w:sz w:val="18"/>
                <w:szCs w:val="18"/>
              </w:rPr>
              <w:t xml:space="preserve"> of</w:t>
            </w:r>
            <w:r w:rsidRPr="005F5859">
              <w:rPr>
                <w:rFonts w:ascii="Arial" w:hAnsi="Arial" w:cs="Arial"/>
                <w:sz w:val="18"/>
                <w:szCs w:val="18"/>
              </w:rPr>
              <w:t xml:space="preserve">  Corruption 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CEE4B" w14:textId="77777777" w:rsidR="00A156AF" w:rsidRPr="00251FA7" w:rsidRDefault="00A156AF" w:rsidP="00A156AF">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6E075207" w14:textId="1F0E9C26" w:rsidR="00385CB6" w:rsidRPr="00251FA7" w:rsidRDefault="00A156AF" w:rsidP="00A156AF">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164C1B" w:rsidRPr="00251FA7" w14:paraId="035B3BE9"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80221" w14:textId="45754A6A" w:rsidR="00164C1B" w:rsidRDefault="00164C1B" w:rsidP="00A90516">
            <w:pPr>
              <w:spacing w:after="0"/>
              <w:rPr>
                <w:rFonts w:ascii="Arial" w:hAnsi="Arial" w:cs="Arial"/>
                <w:position w:val="-2"/>
                <w:sz w:val="18"/>
                <w:szCs w:val="18"/>
                <w:lang w:val="en-GB"/>
              </w:rPr>
            </w:pPr>
            <w:r>
              <w:rPr>
                <w:rFonts w:ascii="Arial" w:hAnsi="Arial" w:cs="Arial"/>
                <w:position w:val="-2"/>
                <w:sz w:val="18"/>
                <w:szCs w:val="18"/>
                <w:lang w:val="en-GB"/>
              </w:rPr>
              <w:t>1</w:t>
            </w:r>
            <w:r w:rsidR="002A6886">
              <w:rPr>
                <w:rFonts w:ascii="Arial" w:hAnsi="Arial" w:cs="Arial"/>
                <w:position w:val="-2"/>
                <w:sz w:val="18"/>
                <w:szCs w:val="18"/>
                <w:lang w:val="en-GB"/>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6B1E3" w14:textId="62F70334" w:rsidR="00164C1B" w:rsidRDefault="00164C1B" w:rsidP="00A90516">
            <w:pPr>
              <w:spacing w:after="0"/>
              <w:rPr>
                <w:rFonts w:ascii="Arial" w:hAnsi="Arial" w:cs="Arial"/>
                <w:sz w:val="18"/>
                <w:szCs w:val="18"/>
                <w:shd w:val="clear" w:color="auto" w:fill="FFFFFF"/>
                <w:lang w:val="en-AU"/>
              </w:rPr>
            </w:pPr>
            <w:r>
              <w:rPr>
                <w:rFonts w:ascii="Arial" w:hAnsi="Arial" w:cs="Arial"/>
                <w:sz w:val="18"/>
                <w:szCs w:val="18"/>
                <w:shd w:val="clear" w:color="auto" w:fill="FFFFFF"/>
                <w:lang w:val="en-AU"/>
              </w:rPr>
              <w:t>Guarantee Sample</w:t>
            </w:r>
            <w:r w:rsidRPr="00164C1B">
              <w:rPr>
                <w:rFonts w:ascii="Arial" w:hAnsi="Arial" w:cs="Arial"/>
                <w:sz w:val="18"/>
                <w:szCs w:val="18"/>
                <w:shd w:val="clear" w:color="auto" w:fill="FFFFFF"/>
                <w:lang w:val="en-AU"/>
              </w:rPr>
              <w:t xml:space="preserve"> for the good performance of contractual obligations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BA07D" w14:textId="77777777" w:rsidR="00164C1B" w:rsidRPr="00690692" w:rsidRDefault="00164C1B" w:rsidP="00164C1B">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25086E18" w14:textId="77777777" w:rsidR="00164C1B" w:rsidRPr="00164C1B" w:rsidRDefault="00164C1B" w:rsidP="00164C1B">
            <w:pPr>
              <w:spacing w:before="135" w:after="135"/>
              <w:jc w:val="both"/>
              <w:textAlignment w:val="center"/>
              <w:rPr>
                <w:rFonts w:ascii="Arial" w:hAnsi="Arial" w:cs="Arial"/>
                <w:color w:val="000000"/>
                <w:position w:val="-2"/>
                <w:sz w:val="18"/>
                <w:szCs w:val="18"/>
                <w:lang w:val="en-AU"/>
              </w:rPr>
            </w:pPr>
          </w:p>
          <w:p w14:paraId="04531BB9" w14:textId="0597DB89" w:rsidR="00164C1B" w:rsidRPr="00164C1B" w:rsidRDefault="00164C1B" w:rsidP="00164C1B">
            <w:pPr>
              <w:spacing w:before="135" w:after="135"/>
              <w:jc w:val="both"/>
              <w:textAlignment w:val="center"/>
              <w:rPr>
                <w:rFonts w:ascii="Arial" w:hAnsi="Arial" w:cs="Arial"/>
                <w:i/>
                <w:iCs/>
                <w:color w:val="000000"/>
                <w:position w:val="-2"/>
                <w:sz w:val="18"/>
                <w:szCs w:val="18"/>
                <w:lang w:val="en-AU"/>
              </w:rPr>
            </w:pPr>
            <w:r w:rsidRPr="00164C1B">
              <w:rPr>
                <w:rFonts w:ascii="Arial" w:hAnsi="Arial" w:cs="Arial"/>
                <w:i/>
                <w:iCs/>
                <w:color w:val="000000"/>
                <w:position w:val="-2"/>
                <w:sz w:val="16"/>
                <w:szCs w:val="16"/>
                <w:lang w:val="en-AU"/>
              </w:rPr>
              <w:t xml:space="preserve">By submitting </w:t>
            </w:r>
            <w:r>
              <w:rPr>
                <w:rFonts w:ascii="Arial" w:hAnsi="Arial" w:cs="Arial"/>
                <w:i/>
                <w:iCs/>
                <w:color w:val="000000"/>
                <w:position w:val="-2"/>
                <w:sz w:val="16"/>
                <w:szCs w:val="16"/>
                <w:lang w:val="en-AU"/>
              </w:rPr>
              <w:t>a tender</w:t>
            </w:r>
            <w:r w:rsidRPr="00164C1B">
              <w:rPr>
                <w:rFonts w:ascii="Arial" w:hAnsi="Arial" w:cs="Arial"/>
                <w:i/>
                <w:iCs/>
                <w:color w:val="000000"/>
                <w:position w:val="-2"/>
                <w:sz w:val="16"/>
                <w:szCs w:val="16"/>
                <w:lang w:val="en-AU"/>
              </w:rPr>
              <w:t xml:space="preserve">, the </w:t>
            </w:r>
            <w:r>
              <w:rPr>
                <w:rFonts w:ascii="Arial" w:hAnsi="Arial" w:cs="Arial"/>
                <w:i/>
                <w:iCs/>
                <w:color w:val="000000"/>
                <w:position w:val="-2"/>
                <w:sz w:val="16"/>
                <w:szCs w:val="16"/>
                <w:lang w:val="en-AU"/>
              </w:rPr>
              <w:t xml:space="preserve">tenderer </w:t>
            </w:r>
            <w:r w:rsidRPr="00164C1B">
              <w:rPr>
                <w:rFonts w:ascii="Arial" w:hAnsi="Arial" w:cs="Arial"/>
                <w:i/>
                <w:iCs/>
                <w:color w:val="000000"/>
                <w:position w:val="-2"/>
                <w:sz w:val="16"/>
                <w:szCs w:val="16"/>
                <w:lang w:val="en-AU"/>
              </w:rPr>
              <w:t>agrees (</w:t>
            </w:r>
            <w:r>
              <w:rPr>
                <w:rFonts w:ascii="Arial" w:hAnsi="Arial" w:cs="Arial"/>
                <w:i/>
                <w:iCs/>
                <w:color w:val="000000"/>
                <w:position w:val="-2"/>
                <w:sz w:val="16"/>
                <w:szCs w:val="16"/>
                <w:lang w:val="en-AU"/>
              </w:rPr>
              <w:t>in Form No.:</w:t>
            </w:r>
            <w:r w:rsidRPr="00164C1B">
              <w:rPr>
                <w:rFonts w:ascii="Arial" w:hAnsi="Arial" w:cs="Arial"/>
                <w:i/>
                <w:iCs/>
                <w:color w:val="000000"/>
                <w:position w:val="-2"/>
                <w:sz w:val="16"/>
                <w:szCs w:val="16"/>
                <w:lang w:val="en-AU"/>
              </w:rPr>
              <w:t xml:space="preserve"> 3: </w:t>
            </w:r>
            <w:r>
              <w:rPr>
                <w:rFonts w:ascii="Arial" w:hAnsi="Arial" w:cs="Arial"/>
                <w:i/>
                <w:iCs/>
                <w:color w:val="000000"/>
                <w:position w:val="-2"/>
                <w:sz w:val="16"/>
                <w:szCs w:val="16"/>
                <w:lang w:val="en-AU"/>
              </w:rPr>
              <w:t>Offer declaration</w:t>
            </w:r>
            <w:r w:rsidRPr="00164C1B">
              <w:rPr>
                <w:rFonts w:ascii="Arial" w:hAnsi="Arial" w:cs="Arial"/>
                <w:i/>
                <w:iCs/>
                <w:color w:val="000000"/>
                <w:position w:val="-2"/>
                <w:sz w:val="16"/>
                <w:szCs w:val="16"/>
                <w:lang w:val="en-AU"/>
              </w:rPr>
              <w:t xml:space="preserve">) that in </w:t>
            </w:r>
            <w:r w:rsidRPr="00164C1B">
              <w:rPr>
                <w:rFonts w:ascii="Arial" w:hAnsi="Arial" w:cs="Arial"/>
                <w:i/>
                <w:iCs/>
                <w:color w:val="000000"/>
                <w:position w:val="-2"/>
                <w:sz w:val="16"/>
                <w:szCs w:val="16"/>
                <w:lang w:val="en-AU"/>
              </w:rPr>
              <w:lastRenderedPageBreak/>
              <w:t xml:space="preserve">the </w:t>
            </w:r>
            <w:r>
              <w:rPr>
                <w:rFonts w:ascii="Arial" w:hAnsi="Arial" w:cs="Arial"/>
                <w:i/>
                <w:iCs/>
                <w:color w:val="000000"/>
                <w:position w:val="-2"/>
                <w:sz w:val="16"/>
                <w:szCs w:val="16"/>
                <w:lang w:val="en-AU"/>
              </w:rPr>
              <w:t>case</w:t>
            </w:r>
            <w:r w:rsidRPr="00164C1B">
              <w:rPr>
                <w:rFonts w:ascii="Arial" w:hAnsi="Arial" w:cs="Arial"/>
                <w:i/>
                <w:iCs/>
                <w:color w:val="000000"/>
                <w:position w:val="-2"/>
                <w:sz w:val="16"/>
                <w:szCs w:val="16"/>
                <w:lang w:val="en-AU"/>
              </w:rPr>
              <w:t xml:space="preserve"> that he is selected as the most economically advantageous, he will </w:t>
            </w:r>
            <w:r>
              <w:rPr>
                <w:rFonts w:ascii="Arial" w:hAnsi="Arial" w:cs="Arial"/>
                <w:i/>
                <w:iCs/>
                <w:color w:val="000000"/>
                <w:position w:val="-2"/>
                <w:sz w:val="16"/>
                <w:szCs w:val="16"/>
                <w:lang w:val="en-AU"/>
              </w:rPr>
              <w:t xml:space="preserve">obtain </w:t>
            </w:r>
            <w:r w:rsidRPr="00164C1B">
              <w:rPr>
                <w:rFonts w:ascii="Arial" w:hAnsi="Arial" w:cs="Arial"/>
                <w:i/>
                <w:iCs/>
                <w:color w:val="000000"/>
                <w:position w:val="-2"/>
                <w:sz w:val="16"/>
                <w:szCs w:val="16"/>
                <w:lang w:val="en-AU"/>
              </w:rPr>
              <w:t xml:space="preserve">the required financial </w:t>
            </w:r>
            <w:r>
              <w:rPr>
                <w:rFonts w:ascii="Arial" w:hAnsi="Arial" w:cs="Arial"/>
                <w:i/>
                <w:iCs/>
                <w:color w:val="000000"/>
                <w:position w:val="-2"/>
                <w:sz w:val="16"/>
                <w:szCs w:val="16"/>
                <w:lang w:val="en-AU"/>
              </w:rPr>
              <w:t>insurance</w:t>
            </w:r>
            <w:r w:rsidRPr="00164C1B">
              <w:rPr>
                <w:rFonts w:ascii="Arial" w:hAnsi="Arial" w:cs="Arial"/>
                <w:i/>
                <w:iCs/>
                <w:color w:val="000000"/>
                <w:position w:val="-2"/>
                <w:sz w:val="16"/>
                <w:szCs w:val="16"/>
                <w:lang w:val="en-AU"/>
              </w:rPr>
              <w:t xml:space="preserve"> in the amount of 10 percent (10.00%) of the total contract value excluding VAT.</w:t>
            </w:r>
          </w:p>
        </w:tc>
      </w:tr>
      <w:tr w:rsidR="00970922" w:rsidRPr="00251FA7" w14:paraId="4C32C0FE"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BAF6" w14:textId="0E70B66A" w:rsidR="00970922" w:rsidRDefault="00970922" w:rsidP="00970922">
            <w:pPr>
              <w:spacing w:after="0"/>
              <w:rPr>
                <w:rFonts w:ascii="Arial" w:hAnsi="Arial" w:cs="Arial"/>
                <w:position w:val="-2"/>
                <w:sz w:val="18"/>
                <w:szCs w:val="18"/>
                <w:lang w:val="en-GB"/>
              </w:rPr>
            </w:pPr>
            <w:r>
              <w:rPr>
                <w:rFonts w:ascii="Arial" w:hAnsi="Arial" w:cs="Arial"/>
                <w:position w:val="-2"/>
                <w:sz w:val="18"/>
                <w:szCs w:val="18"/>
                <w:lang w:val="en-GB"/>
              </w:rPr>
              <w:lastRenderedPageBreak/>
              <w:t>1</w:t>
            </w:r>
            <w:r w:rsidR="002A6886">
              <w:rPr>
                <w:rFonts w:ascii="Arial" w:hAnsi="Arial" w:cs="Arial"/>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3344D" w14:textId="318B5ED3" w:rsidR="00970922" w:rsidRDefault="00970922" w:rsidP="00970922">
            <w:pPr>
              <w:spacing w:after="0"/>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 xml:space="preserve">Warranty 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193A0" w14:textId="77777777" w:rsidR="00970922" w:rsidRPr="00251FA7" w:rsidRDefault="00970922" w:rsidP="00970922">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CAA4C03" w14:textId="7DC9D0BC" w:rsidR="00970922" w:rsidRPr="00690692" w:rsidRDefault="00970922" w:rsidP="00970922">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0909BB">
              <w:rPr>
                <w:rFonts w:ascii="Arial" w:hAnsi="Arial" w:cs="Arial"/>
                <w:i/>
                <w:sz w:val="16"/>
                <w:szCs w:val="16"/>
              </w:rPr>
              <w:t>3</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w:t>
            </w:r>
            <w:r w:rsidR="00460719">
              <w:rPr>
                <w:rFonts w:ascii="Arial" w:hAnsi="Arial" w:cs="Arial"/>
                <w:i/>
                <w:sz w:val="16"/>
                <w:szCs w:val="16"/>
              </w:rPr>
              <w:t>excluding</w:t>
            </w:r>
            <w:r w:rsidRPr="0036227D">
              <w:rPr>
                <w:rFonts w:ascii="Arial" w:hAnsi="Arial" w:cs="Arial"/>
                <w:i/>
                <w:sz w:val="16"/>
                <w:szCs w:val="16"/>
              </w:rPr>
              <w:t xml:space="preserve"> VAT.</w:t>
            </w:r>
          </w:p>
        </w:tc>
      </w:tr>
      <w:tr w:rsidR="00F032DA" w:rsidRPr="00251FA7" w14:paraId="41370CDA" w14:textId="77777777" w:rsidTr="00782630">
        <w:trPr>
          <w:trHeight w:val="120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46E6BE13" w:rsidR="00B23958" w:rsidRDefault="00B23958" w:rsidP="00C776B8">
            <w:pPr>
              <w:spacing w:before="240" w:after="0"/>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D16AFFA" w14:textId="77777777" w:rsidR="00782630" w:rsidRPr="00B23958" w:rsidRDefault="00782630" w:rsidP="00C776B8">
            <w:pPr>
              <w:spacing w:after="0"/>
              <w:rPr>
                <w:rFonts w:ascii="Arial" w:hAnsi="Arial" w:cs="Arial"/>
                <w:sz w:val="18"/>
                <w:szCs w:val="18"/>
              </w:rPr>
            </w:pPr>
          </w:p>
          <w:p w14:paraId="1EFB2539" w14:textId="77777777" w:rsidR="00B23958" w:rsidRDefault="003A3513" w:rsidP="00C776B8">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C776B8">
            <w:pPr>
              <w:spacing w:before="135" w:after="0"/>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3DB07" w14:textId="27309E1E" w:rsidR="00F032DA" w:rsidRPr="00B23958" w:rsidRDefault="003A3513" w:rsidP="00C776B8">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r w:rsidR="0007628D">
              <w:rPr>
                <w:rFonts w:ascii="Arial" w:hAnsi="Arial" w:cs="Arial"/>
                <w:sz w:val="18"/>
                <w:szCs w:val="18"/>
              </w:rPr>
              <w:t xml:space="preserve"> </w:t>
            </w:r>
            <w:r w:rsidR="0007628D" w:rsidRPr="0007628D">
              <w:rPr>
                <w:rFonts w:ascii="Arial" w:hAnsi="Arial" w:cs="Arial"/>
                <w:sz w:val="18"/>
                <w:szCs w:val="18"/>
              </w:rPr>
              <w:t>and other supporting documents as required in the Technical Specifications section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0415F" w14:textId="07C9DC92" w:rsidR="00C9095B" w:rsidRPr="00C9095B" w:rsidRDefault="00C9095B" w:rsidP="00C9095B">
            <w:pPr>
              <w:spacing w:before="135" w:after="0"/>
              <w:jc w:val="both"/>
              <w:textAlignment w:val="center"/>
              <w:rPr>
                <w:rFonts w:ascii="Arial" w:hAnsi="Arial" w:cs="Arial"/>
                <w:color w:val="000000"/>
                <w:position w:val="-2"/>
                <w:sz w:val="18"/>
                <w:szCs w:val="18"/>
                <w:lang w:val="en-GB"/>
              </w:rPr>
            </w:pPr>
            <w:r w:rsidRPr="00C9095B">
              <w:rPr>
                <w:rFonts w:ascii="Arial" w:hAnsi="Arial" w:cs="Arial"/>
                <w:color w:val="000000"/>
                <w:position w:val="-2"/>
                <w:sz w:val="18"/>
                <w:szCs w:val="18"/>
                <w:lang w:val="en-GB"/>
              </w:rPr>
              <w:t xml:space="preserve">Photocopies </w:t>
            </w:r>
          </w:p>
          <w:p w14:paraId="71646BEA" w14:textId="77777777" w:rsidR="00F032DA" w:rsidRPr="00251FA7" w:rsidRDefault="00F032DA"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92723C" w:rsidRPr="00251FA7" w14:paraId="280F55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67E96" w14:textId="016398F4" w:rsidR="0092723C" w:rsidRPr="00251FA7" w:rsidRDefault="0092723C" w:rsidP="0092723C">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30533" w14:textId="79247870" w:rsidR="0092723C" w:rsidRPr="00350E29" w:rsidRDefault="0092723C" w:rsidP="0092723C">
            <w:pPr>
              <w:spacing w:after="0" w:line="260" w:lineRule="exact"/>
              <w:jc w:val="both"/>
              <w:rPr>
                <w:rFonts w:ascii="Arial" w:hAnsi="Arial" w:cs="Arial"/>
                <w:sz w:val="18"/>
                <w:szCs w:val="18"/>
              </w:rPr>
            </w:pPr>
            <w:r w:rsidRPr="00350E29">
              <w:rPr>
                <w:rFonts w:ascii="Arial" w:hAnsi="Arial" w:cs="Arial"/>
                <w:sz w:val="18"/>
                <w:szCs w:val="18"/>
              </w:rPr>
              <w:t xml:space="preserve">Technical documentation (prospectus, catalogues) </w:t>
            </w:r>
            <w:r w:rsidRPr="0092723C">
              <w:rPr>
                <w:rFonts w:ascii="Arial" w:hAnsi="Arial" w:cs="Arial"/>
                <w:sz w:val="18"/>
                <w:szCs w:val="18"/>
              </w:rPr>
              <w:t>and supporting documents related to the demonstration of criteria (weight Technical Improvements (B))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2590B" w14:textId="77777777" w:rsidR="0092723C" w:rsidRPr="00C9095B" w:rsidRDefault="0092723C" w:rsidP="0092723C">
            <w:pPr>
              <w:spacing w:before="135" w:after="0"/>
              <w:jc w:val="both"/>
              <w:textAlignment w:val="center"/>
              <w:rPr>
                <w:rFonts w:ascii="Arial" w:hAnsi="Arial" w:cs="Arial"/>
                <w:color w:val="000000"/>
                <w:position w:val="-2"/>
                <w:sz w:val="18"/>
                <w:szCs w:val="18"/>
                <w:lang w:val="en-GB"/>
              </w:rPr>
            </w:pPr>
            <w:r w:rsidRPr="00C9095B">
              <w:rPr>
                <w:rFonts w:ascii="Arial" w:hAnsi="Arial" w:cs="Arial"/>
                <w:color w:val="000000"/>
                <w:position w:val="-2"/>
                <w:sz w:val="18"/>
                <w:szCs w:val="18"/>
                <w:lang w:val="en-GB"/>
              </w:rPr>
              <w:t xml:space="preserve">Photocopies </w:t>
            </w:r>
          </w:p>
          <w:p w14:paraId="796B6504" w14:textId="3A6EE1E0" w:rsidR="0092723C" w:rsidRPr="00C9095B" w:rsidRDefault="0092723C" w:rsidP="0092723C">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4B1094D1" w:rsidR="00C60A3E" w:rsidRPr="00251FA7" w:rsidRDefault="00201F05" w:rsidP="00C776B8">
            <w:pPr>
              <w:spacing w:after="0"/>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26BD0B3" w:rsidR="00C60A3E" w:rsidRPr="00251FA7" w:rsidRDefault="00164C1B" w:rsidP="00C776B8">
            <w:pPr>
              <w:spacing w:before="135" w:after="0"/>
              <w:jc w:val="both"/>
              <w:textAlignment w:val="center"/>
              <w:rPr>
                <w:rFonts w:ascii="Arial" w:hAnsi="Arial" w:cs="Arial"/>
                <w:color w:val="000000"/>
                <w:position w:val="-2"/>
                <w:sz w:val="18"/>
                <w:szCs w:val="18"/>
                <w:lang w:val="en-GB"/>
              </w:rPr>
            </w:pPr>
            <w:r w:rsidRPr="002F163E">
              <w:rPr>
                <w:rFonts w:ascii="Arial" w:hAnsi="Arial" w:cs="Arial"/>
                <w:color w:val="000000"/>
                <w:position w:val="-2"/>
                <w:sz w:val="18"/>
                <w:szCs w:val="18"/>
                <w:lang w:val="en-GB"/>
              </w:rPr>
              <w:t>I</w:t>
            </w:r>
            <w:r w:rsidR="002F163E" w:rsidRPr="002F163E">
              <w:rPr>
                <w:rFonts w:ascii="Arial" w:hAnsi="Arial" w:cs="Arial"/>
                <w:color w:val="000000"/>
                <w:position w:val="-2"/>
                <w:sz w:val="18"/>
                <w:szCs w:val="18"/>
                <w:lang w:val="en-GB"/>
              </w:rPr>
              <w:t>nitialled</w:t>
            </w:r>
            <w:r>
              <w:rPr>
                <w:rFonts w:ascii="Arial" w:hAnsi="Arial" w:cs="Arial"/>
                <w:color w:val="000000"/>
                <w:position w:val="-2"/>
                <w:sz w:val="18"/>
                <w:szCs w:val="18"/>
                <w:lang w:val="en-GB"/>
              </w:rPr>
              <w:t>.</w:t>
            </w:r>
          </w:p>
          <w:p w14:paraId="39D6E1EF"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7E6FA2C6" w14:textId="77777777" w:rsidR="00ED3151" w:rsidRPr="00251FA7" w:rsidRDefault="00ED3151" w:rsidP="00C60A3E">
      <w:pPr>
        <w:spacing w:after="0"/>
        <w:jc w:val="right"/>
        <w:rPr>
          <w:rFonts w:ascii="Arial" w:hAnsi="Arial" w:cs="Arial"/>
          <w:sz w:val="18"/>
          <w:szCs w:val="18"/>
          <w:lang w:val="en-GB"/>
        </w:rPr>
      </w:pPr>
    </w:p>
    <w:p w14:paraId="53D1EF5F"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76D6E4E2" w:rsidR="00C60A3E" w:rsidRDefault="00C60A3E" w:rsidP="00C60A3E">
      <w:pPr>
        <w:pStyle w:val="Heading2"/>
        <w:jc w:val="both"/>
        <w:rPr>
          <w:rFonts w:ascii="Arial" w:eastAsia="Times New Roman" w:hAnsi="Arial" w:cs="Arial"/>
          <w:b w:val="0"/>
          <w:sz w:val="18"/>
          <w:szCs w:val="18"/>
          <w:shd w:val="clear" w:color="auto" w:fill="FFFFFF"/>
          <w:lang w:val="en-AU"/>
        </w:rPr>
      </w:pPr>
      <w:r w:rsidRPr="00251FA7">
        <w:rPr>
          <w:b w:val="0"/>
          <w:sz w:val="18"/>
          <w:szCs w:val="18"/>
          <w:lang w:val="en-GB"/>
        </w:rPr>
        <w:t>On the basis of the invitation to tender</w:t>
      </w:r>
      <w:r w:rsidR="00DD2CB6">
        <w:rPr>
          <w:b w:val="0"/>
          <w:sz w:val="18"/>
          <w:szCs w:val="18"/>
          <w:lang w:val="en-GB"/>
        </w:rPr>
        <w:t xml:space="preserve"> </w:t>
      </w:r>
      <w:r w:rsidR="00DD2CB6" w:rsidRPr="002A6886">
        <w:rPr>
          <w:rFonts w:ascii="Arial" w:eastAsia="Times New Roman" w:hAnsi="Arial" w:cs="Arial"/>
          <w:bCs w:val="0"/>
          <w:sz w:val="18"/>
          <w:szCs w:val="18"/>
          <w:shd w:val="clear" w:color="auto" w:fill="FFFFFF"/>
          <w:lang w:val="en-AU"/>
        </w:rPr>
        <w:t>»</w:t>
      </w:r>
      <w:r w:rsidR="002A6886" w:rsidRPr="002A6886">
        <w:rPr>
          <w:rFonts w:ascii="Arial" w:eastAsia="Times New Roman" w:hAnsi="Arial" w:cs="Arial"/>
          <w:bCs w:val="0"/>
          <w:sz w:val="18"/>
          <w:szCs w:val="18"/>
          <w:shd w:val="clear" w:color="auto" w:fill="FFFFFF"/>
        </w:rPr>
        <w:t>The purchase of hydraulic power unit</w:t>
      </w:r>
      <w:r w:rsidR="00DD2CB6" w:rsidRPr="002A6886">
        <w:rPr>
          <w:rFonts w:ascii="Arial" w:eastAsia="Times New Roman" w:hAnsi="Arial" w:cs="Arial"/>
          <w:bCs w:val="0"/>
          <w:sz w:val="18"/>
          <w:szCs w:val="18"/>
          <w:shd w:val="clear" w:color="auto" w:fill="FFFFFF"/>
          <w:lang w:val="en-AU"/>
        </w:rPr>
        <w:t>«</w:t>
      </w:r>
      <w:r w:rsidR="00C90ED4" w:rsidRPr="009A0D00">
        <w:rPr>
          <w:rFonts w:ascii="Arial" w:hAnsi="Arial" w:cs="Arial"/>
          <w:b w:val="0"/>
          <w:sz w:val="18"/>
          <w:szCs w:val="18"/>
          <w:lang w:val="en-GB"/>
        </w:rPr>
        <w:t xml:space="preserve"> </w:t>
      </w:r>
      <w:r w:rsidRPr="00251FA7">
        <w:rPr>
          <w:b w:val="0"/>
          <w:sz w:val="18"/>
          <w:szCs w:val="18"/>
          <w:lang w:val="en-GB"/>
        </w:rPr>
        <w:t>we make an offer, as follows:</w:t>
      </w:r>
      <w:r w:rsidR="00DD2CB6" w:rsidRPr="00DD2CB6">
        <w:rPr>
          <w:rFonts w:ascii="Arial" w:eastAsia="Times New Roman" w:hAnsi="Arial" w:cs="Arial"/>
          <w:b w:val="0"/>
          <w:sz w:val="18"/>
          <w:szCs w:val="18"/>
          <w:shd w:val="clear" w:color="auto" w:fill="FFFFFF"/>
          <w:lang w:val="en-AU"/>
        </w:rPr>
        <w:t xml:space="preserve"> </w:t>
      </w:r>
    </w:p>
    <w:p w14:paraId="58F74929" w14:textId="04B0AC2A"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29AAB9CC" w14:textId="5621845C"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II. Offer conditions</w:t>
      </w:r>
    </w:p>
    <w:p w14:paraId="15A6817B" w14:textId="77777777" w:rsidR="00C60A3E"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67DA8501" w14:textId="77777777" w:rsidR="00ED3151" w:rsidRPr="00251FA7" w:rsidRDefault="00ED3151" w:rsidP="00C60A3E">
      <w:pPr>
        <w:spacing w:after="0"/>
        <w:jc w:val="both"/>
        <w:rPr>
          <w:rFonts w:ascii="Arial" w:hAnsi="Arial" w:cs="Arial"/>
          <w:sz w:val="18"/>
          <w:szCs w:val="18"/>
          <w:lang w:val="en-GB"/>
        </w:rPr>
      </w:pPr>
    </w:p>
    <w:p w14:paraId="2FC21244" w14:textId="64093FF5"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w:t>
      </w:r>
    </w:p>
    <w:p w14:paraId="3DC2F393" w14:textId="7C21E2A2" w:rsidR="002C604C" w:rsidRDefault="002C604C" w:rsidP="00C60A3E">
      <w:pPr>
        <w:pStyle w:val="ListParagraph"/>
        <w:numPr>
          <w:ilvl w:val="0"/>
          <w:numId w:val="37"/>
        </w:numPr>
        <w:spacing w:after="0"/>
        <w:jc w:val="both"/>
        <w:rPr>
          <w:rFonts w:ascii="Arial" w:hAnsi="Arial" w:cs="Arial"/>
          <w:sz w:val="18"/>
          <w:szCs w:val="18"/>
          <w:lang w:val="en-GB"/>
        </w:rPr>
      </w:pPr>
      <w:r w:rsidRPr="002C604C">
        <w:rPr>
          <w:rFonts w:ascii="Arial" w:hAnsi="Arial" w:cs="Arial"/>
          <w:sz w:val="18"/>
          <w:szCs w:val="18"/>
          <w:lang w:val="en-GB"/>
        </w:rPr>
        <w:t xml:space="preserve">if </w:t>
      </w:r>
      <w:r>
        <w:rPr>
          <w:rFonts w:ascii="Arial" w:hAnsi="Arial" w:cs="Arial"/>
          <w:sz w:val="18"/>
          <w:szCs w:val="18"/>
          <w:lang w:val="en-GB"/>
        </w:rPr>
        <w:t xml:space="preserve">we are </w:t>
      </w:r>
      <w:r w:rsidRPr="002C604C">
        <w:rPr>
          <w:rFonts w:ascii="Arial" w:hAnsi="Arial" w:cs="Arial"/>
          <w:sz w:val="18"/>
          <w:szCs w:val="18"/>
          <w:lang w:val="en-GB"/>
        </w:rPr>
        <w:t>selected, we will</w:t>
      </w:r>
      <w:r>
        <w:rPr>
          <w:rFonts w:ascii="Arial" w:hAnsi="Arial" w:cs="Arial"/>
          <w:sz w:val="18"/>
          <w:szCs w:val="18"/>
          <w:lang w:val="en-GB"/>
        </w:rPr>
        <w:t xml:space="preserve"> give</w:t>
      </w:r>
      <w:r w:rsidRPr="002C604C">
        <w:rPr>
          <w:rFonts w:ascii="Arial" w:hAnsi="Arial" w:cs="Arial"/>
          <w:sz w:val="18"/>
          <w:szCs w:val="18"/>
          <w:lang w:val="en-GB"/>
        </w:rPr>
        <w:t xml:space="preserve"> a statement to the </w:t>
      </w:r>
      <w:r>
        <w:rPr>
          <w:rFonts w:ascii="Arial" w:hAnsi="Arial" w:cs="Arial"/>
          <w:sz w:val="18"/>
          <w:szCs w:val="18"/>
          <w:lang w:val="en-GB"/>
        </w:rPr>
        <w:t>Contracting Authority</w:t>
      </w:r>
      <w:r w:rsidRPr="002C604C">
        <w:rPr>
          <w:rFonts w:ascii="Arial" w:hAnsi="Arial" w:cs="Arial"/>
          <w:sz w:val="18"/>
          <w:szCs w:val="18"/>
          <w:lang w:val="en-GB"/>
        </w:rPr>
        <w:t xml:space="preserve"> upon delivery of the equipment that the supplied equipment is new, </w:t>
      </w:r>
    </w:p>
    <w:p w14:paraId="43439897" w14:textId="25398E2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while calculating the price, we have considered all terms and conditions of the </w:t>
      </w:r>
      <w:r w:rsidR="000651BA">
        <w:rPr>
          <w:rFonts w:ascii="Arial" w:hAnsi="Arial" w:cs="Arial"/>
          <w:sz w:val="18"/>
          <w:szCs w:val="18"/>
          <w:lang w:val="en-GB"/>
        </w:rPr>
        <w:t>Contracting Authority</w:t>
      </w:r>
      <w:r w:rsidRPr="00251FA7">
        <w:rPr>
          <w:rFonts w:ascii="Arial" w:hAnsi="Arial" w:cs="Arial"/>
          <w:sz w:val="18"/>
          <w:szCs w:val="18"/>
          <w:lang w:val="en-GB"/>
        </w:rPr>
        <w:t xml:space="preserve"> stated in the tender documentation,</w:t>
      </w:r>
    </w:p>
    <w:p w14:paraId="1341A330"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5D13CA0A" w:rsidR="00AC4972" w:rsidRDefault="00C60A3E" w:rsidP="004F65AB">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w:t>
      </w:r>
      <w:r w:rsidR="000651BA">
        <w:rPr>
          <w:rFonts w:ascii="Arial" w:hAnsi="Arial" w:cs="Arial"/>
          <w:sz w:val="18"/>
          <w:szCs w:val="18"/>
          <w:lang w:val="en-GB"/>
        </w:rPr>
        <w:t>Contracting Authority</w:t>
      </w:r>
      <w:r w:rsidRPr="00251FA7">
        <w:rPr>
          <w:rFonts w:ascii="Arial" w:hAnsi="Arial" w:cs="Arial"/>
          <w:sz w:val="18"/>
          <w:szCs w:val="18"/>
          <w:lang w:val="en-GB"/>
        </w:rPr>
        <w:t xml:space="preserve"> will not accept any price increase during the duration of contract, except, if the </w:t>
      </w:r>
      <w:r w:rsidR="000651BA">
        <w:rPr>
          <w:rFonts w:ascii="Arial" w:hAnsi="Arial" w:cs="Arial"/>
          <w:sz w:val="18"/>
          <w:szCs w:val="18"/>
          <w:lang w:val="en-GB"/>
        </w:rPr>
        <w:t>Contracting Authority</w:t>
      </w:r>
      <w:r w:rsidRPr="00251FA7">
        <w:rPr>
          <w:rFonts w:ascii="Arial" w:hAnsi="Arial" w:cs="Arial"/>
          <w:sz w:val="18"/>
          <w:szCs w:val="18"/>
          <w:lang w:val="en-GB"/>
        </w:rPr>
        <w:t xml:space="preserve"> requests additional services not listed in the tender documentation and that are not the subject of the </w:t>
      </w:r>
      <w:r w:rsidR="00B2177E">
        <w:rPr>
          <w:rFonts w:ascii="Arial" w:hAnsi="Arial" w:cs="Arial"/>
          <w:sz w:val="18"/>
          <w:szCs w:val="18"/>
          <w:lang w:val="en-GB"/>
        </w:rPr>
        <w:t>public procurement or our offer.</w:t>
      </w:r>
    </w:p>
    <w:p w14:paraId="5B3ACBF4" w14:textId="77777777" w:rsidR="00AC4972" w:rsidRDefault="00AC4972">
      <w:pPr>
        <w:spacing w:after="160" w:line="259" w:lineRule="auto"/>
        <w:rPr>
          <w:rFonts w:ascii="Arial" w:hAnsi="Arial" w:cs="Arial"/>
          <w:sz w:val="18"/>
          <w:szCs w:val="18"/>
          <w:lang w:val="en-GB"/>
        </w:rPr>
      </w:pPr>
      <w:r>
        <w:rPr>
          <w:rFonts w:ascii="Arial" w:hAnsi="Arial" w:cs="Arial"/>
          <w:sz w:val="18"/>
          <w:szCs w:val="18"/>
          <w:lang w:val="en-GB"/>
        </w:rPr>
        <w:br w:type="page"/>
      </w:r>
    </w:p>
    <w:p w14:paraId="730AA6FB" w14:textId="29A23884" w:rsidR="00ED3151" w:rsidRDefault="00ED3151" w:rsidP="00AC4972">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lastRenderedPageBreak/>
        <w:t xml:space="preserve">III. Criteria for selecting the most </w:t>
      </w:r>
      <w:proofErr w:type="spellStart"/>
      <w:r w:rsidRPr="00ED3151">
        <w:rPr>
          <w:rFonts w:ascii="Arial" w:hAnsi="Arial" w:cs="Arial"/>
          <w:b/>
          <w:bCs/>
          <w:color w:val="000000"/>
          <w:sz w:val="18"/>
          <w:szCs w:val="18"/>
          <w:lang w:val="en-GB"/>
        </w:rPr>
        <w:t>favorable</w:t>
      </w:r>
      <w:proofErr w:type="spellEnd"/>
      <w:r w:rsidRPr="00ED3151">
        <w:rPr>
          <w:rFonts w:ascii="Arial" w:hAnsi="Arial" w:cs="Arial"/>
          <w:b/>
          <w:bCs/>
          <w:color w:val="000000"/>
          <w:sz w:val="18"/>
          <w:szCs w:val="18"/>
          <w:lang w:val="en-GB"/>
        </w:rPr>
        <w:t xml:space="preserve"> offer</w:t>
      </w:r>
    </w:p>
    <w:p w14:paraId="05645895" w14:textId="0DDBEE45" w:rsidR="00ED3151" w:rsidRDefault="00ED3151" w:rsidP="00C60A3E">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A: Econom</w:t>
      </w:r>
      <w:r>
        <w:rPr>
          <w:rFonts w:ascii="Arial" w:hAnsi="Arial" w:cs="Arial"/>
          <w:b/>
          <w:bCs/>
          <w:color w:val="000000"/>
          <w:sz w:val="18"/>
          <w:szCs w:val="18"/>
          <w:lang w:val="en-GB"/>
        </w:rPr>
        <w:t>ic</w:t>
      </w:r>
      <w:r w:rsidRPr="00ED3151">
        <w:rPr>
          <w:rFonts w:ascii="Arial" w:hAnsi="Arial" w:cs="Arial"/>
          <w:b/>
          <w:bCs/>
          <w:color w:val="000000"/>
          <w:sz w:val="18"/>
          <w:szCs w:val="18"/>
          <w:lang w:val="en-GB"/>
        </w:rPr>
        <w:t xml:space="preserve"> offer:</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134"/>
        <w:gridCol w:w="1701"/>
        <w:gridCol w:w="1559"/>
        <w:gridCol w:w="1984"/>
      </w:tblGrid>
      <w:tr w:rsidR="00ED3151" w:rsidRPr="00A85C23" w14:paraId="05DAF6B7" w14:textId="77777777" w:rsidTr="00E93533">
        <w:trPr>
          <w:trHeight w:val="872"/>
        </w:trPr>
        <w:tc>
          <w:tcPr>
            <w:tcW w:w="2802" w:type="dxa"/>
            <w:shd w:val="clear" w:color="auto" w:fill="BFBFBF" w:themeFill="background1" w:themeFillShade="BF"/>
            <w:vAlign w:val="center"/>
          </w:tcPr>
          <w:p w14:paraId="39ED94CB" w14:textId="77777777" w:rsidR="00ED3151" w:rsidRPr="00A85C23" w:rsidRDefault="00ED3151" w:rsidP="00E93533">
            <w:pPr>
              <w:spacing w:after="0" w:line="260" w:lineRule="atLeast"/>
              <w:jc w:val="center"/>
              <w:rPr>
                <w:rFonts w:ascii="Arial" w:eastAsia="Times New Roman" w:hAnsi="Arial" w:cs="Arial"/>
                <w:b/>
                <w:sz w:val="18"/>
                <w:szCs w:val="18"/>
                <w:lang w:val="en-GB"/>
              </w:rPr>
            </w:pPr>
            <w:r w:rsidRPr="00A85C23">
              <w:rPr>
                <w:rFonts w:ascii="Arial" w:eastAsia="Times New Roman" w:hAnsi="Arial" w:cs="Arial"/>
                <w:b/>
                <w:sz w:val="18"/>
                <w:szCs w:val="18"/>
                <w:lang w:val="en-GB"/>
              </w:rPr>
              <w:t>Item</w:t>
            </w:r>
          </w:p>
        </w:tc>
        <w:tc>
          <w:tcPr>
            <w:tcW w:w="1134" w:type="dxa"/>
            <w:shd w:val="clear" w:color="auto" w:fill="BFBFBF" w:themeFill="background1" w:themeFillShade="BF"/>
            <w:vAlign w:val="center"/>
          </w:tcPr>
          <w:p w14:paraId="6A721353"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Quantity</w:t>
            </w:r>
          </w:p>
        </w:tc>
        <w:tc>
          <w:tcPr>
            <w:tcW w:w="1701" w:type="dxa"/>
            <w:shd w:val="clear" w:color="auto" w:fill="BFBFBF" w:themeFill="background1" w:themeFillShade="BF"/>
            <w:vAlign w:val="center"/>
          </w:tcPr>
          <w:p w14:paraId="355C405A"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Value excluding VAT in EUR</w:t>
            </w:r>
          </w:p>
        </w:tc>
        <w:tc>
          <w:tcPr>
            <w:tcW w:w="1559" w:type="dxa"/>
            <w:shd w:val="clear" w:color="auto" w:fill="BFBFBF" w:themeFill="background1" w:themeFillShade="BF"/>
            <w:vAlign w:val="center"/>
          </w:tcPr>
          <w:p w14:paraId="2F1D976F" w14:textId="77777777" w:rsidR="00ED3151" w:rsidRPr="00A85C23" w:rsidRDefault="00ED3151" w:rsidP="00E93533">
            <w:pPr>
              <w:spacing w:after="0" w:line="260" w:lineRule="atLeast"/>
              <w:jc w:val="center"/>
              <w:rPr>
                <w:rStyle w:val="shorttext"/>
                <w:rFonts w:ascii="Arial" w:hAnsi="Arial" w:cs="Arial"/>
                <w:b/>
                <w:color w:val="222222"/>
                <w:sz w:val="18"/>
                <w:szCs w:val="18"/>
                <w:lang w:val="en-GB"/>
              </w:rPr>
            </w:pPr>
            <w:r w:rsidRPr="00A85C23">
              <w:rPr>
                <w:rStyle w:val="shorttext"/>
                <w:rFonts w:ascii="Arial" w:hAnsi="Arial" w:cs="Arial"/>
                <w:b/>
                <w:color w:val="222222"/>
                <w:sz w:val="18"/>
                <w:szCs w:val="18"/>
                <w:lang w:val="en-GB"/>
              </w:rPr>
              <w:t>VAT value</w:t>
            </w:r>
          </w:p>
          <w:p w14:paraId="1D4755E4"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color w:val="222222"/>
                <w:sz w:val="18"/>
                <w:szCs w:val="18"/>
                <w:lang w:val="en-GB"/>
              </w:rPr>
              <w:t xml:space="preserve"> (in EUR)</w:t>
            </w:r>
          </w:p>
        </w:tc>
        <w:tc>
          <w:tcPr>
            <w:tcW w:w="1984" w:type="dxa"/>
            <w:shd w:val="clear" w:color="auto" w:fill="BFBFBF" w:themeFill="background1" w:themeFillShade="BF"/>
            <w:vAlign w:val="center"/>
          </w:tcPr>
          <w:p w14:paraId="54B6DA21" w14:textId="77777777" w:rsidR="00ED3151" w:rsidRPr="00A85C23" w:rsidRDefault="00ED3151" w:rsidP="00E93533">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Value with VAT in EUR</w:t>
            </w:r>
          </w:p>
        </w:tc>
      </w:tr>
      <w:tr w:rsidR="00ED3151" w:rsidRPr="00A85C23" w14:paraId="4EE2C346" w14:textId="77777777" w:rsidTr="00E93533">
        <w:trPr>
          <w:trHeight w:val="872"/>
        </w:trPr>
        <w:tc>
          <w:tcPr>
            <w:tcW w:w="2802" w:type="dxa"/>
            <w:shd w:val="clear" w:color="auto" w:fill="auto"/>
            <w:vAlign w:val="center"/>
          </w:tcPr>
          <w:p w14:paraId="3C376BF9" w14:textId="3A79DF49" w:rsidR="00ED3151" w:rsidRPr="00A85C23" w:rsidRDefault="002A6886" w:rsidP="00E93533">
            <w:pPr>
              <w:spacing w:after="0" w:line="260" w:lineRule="atLeast"/>
              <w:jc w:val="center"/>
              <w:rPr>
                <w:rFonts w:ascii="Arial" w:eastAsia="Times New Roman" w:hAnsi="Arial" w:cs="Arial"/>
                <w:iCs/>
                <w:sz w:val="18"/>
                <w:szCs w:val="18"/>
                <w:lang w:val="en-GB"/>
              </w:rPr>
            </w:pPr>
            <w:r w:rsidRPr="002A6886">
              <w:rPr>
                <w:rFonts w:ascii="Arial" w:eastAsia="Times New Roman" w:hAnsi="Arial" w:cs="Arial"/>
                <w:iCs/>
                <w:sz w:val="18"/>
                <w:szCs w:val="18"/>
                <w:lang w:val="en-GB"/>
              </w:rPr>
              <w:t>The purchase of hydraulic power unit</w:t>
            </w:r>
          </w:p>
        </w:tc>
        <w:tc>
          <w:tcPr>
            <w:tcW w:w="1134" w:type="dxa"/>
            <w:shd w:val="clear" w:color="auto" w:fill="auto"/>
            <w:vAlign w:val="center"/>
          </w:tcPr>
          <w:p w14:paraId="353610B7" w14:textId="77777777" w:rsidR="00ED3151" w:rsidRPr="00A85C23" w:rsidRDefault="00ED3151" w:rsidP="00E93533">
            <w:pPr>
              <w:spacing w:after="0" w:line="260" w:lineRule="atLeast"/>
              <w:jc w:val="center"/>
              <w:rPr>
                <w:rFonts w:ascii="Arial" w:eastAsia="Times New Roman" w:hAnsi="Arial" w:cs="Arial"/>
                <w:sz w:val="18"/>
                <w:szCs w:val="18"/>
                <w:lang w:val="en-GB"/>
              </w:rPr>
            </w:pPr>
            <w:r w:rsidRPr="00A85C23">
              <w:rPr>
                <w:rFonts w:ascii="Arial" w:eastAsia="Times New Roman" w:hAnsi="Arial" w:cs="Arial"/>
                <w:sz w:val="18"/>
                <w:szCs w:val="18"/>
                <w:lang w:val="en-GB"/>
              </w:rPr>
              <w:t>set</w:t>
            </w:r>
          </w:p>
        </w:tc>
        <w:tc>
          <w:tcPr>
            <w:tcW w:w="1701" w:type="dxa"/>
            <w:shd w:val="clear" w:color="auto" w:fill="FFFFFF" w:themeFill="background1"/>
            <w:vAlign w:val="center"/>
          </w:tcPr>
          <w:p w14:paraId="762C0D7A" w14:textId="77777777" w:rsidR="00ED3151" w:rsidRPr="00A85C23" w:rsidRDefault="00ED3151" w:rsidP="00E93533">
            <w:pPr>
              <w:spacing w:after="0" w:line="260" w:lineRule="atLeast"/>
              <w:jc w:val="center"/>
              <w:rPr>
                <w:rFonts w:ascii="Arial" w:eastAsia="Times New Roman" w:hAnsi="Arial" w:cs="Arial"/>
                <w:b/>
                <w:sz w:val="18"/>
                <w:szCs w:val="18"/>
                <w:lang w:val="en-GB"/>
              </w:rPr>
            </w:pPr>
          </w:p>
        </w:tc>
        <w:tc>
          <w:tcPr>
            <w:tcW w:w="1559" w:type="dxa"/>
            <w:shd w:val="clear" w:color="auto" w:fill="auto"/>
            <w:vAlign w:val="center"/>
          </w:tcPr>
          <w:p w14:paraId="130DE8B9" w14:textId="77777777" w:rsidR="00ED3151" w:rsidRPr="00A85C23" w:rsidRDefault="00ED3151" w:rsidP="00E93533">
            <w:pPr>
              <w:spacing w:after="0" w:line="260" w:lineRule="atLeast"/>
              <w:jc w:val="center"/>
              <w:rPr>
                <w:rFonts w:ascii="Arial" w:eastAsia="Times New Roman" w:hAnsi="Arial" w:cs="Arial"/>
                <w:b/>
                <w:sz w:val="18"/>
                <w:szCs w:val="18"/>
                <w:lang w:val="en-GB"/>
              </w:rPr>
            </w:pPr>
          </w:p>
        </w:tc>
        <w:tc>
          <w:tcPr>
            <w:tcW w:w="1984" w:type="dxa"/>
            <w:shd w:val="clear" w:color="auto" w:fill="auto"/>
            <w:vAlign w:val="center"/>
          </w:tcPr>
          <w:p w14:paraId="17A5CE29" w14:textId="77777777" w:rsidR="00ED3151" w:rsidRPr="00A85C23" w:rsidRDefault="00ED3151" w:rsidP="00E93533">
            <w:pPr>
              <w:spacing w:after="0" w:line="260" w:lineRule="atLeast"/>
              <w:jc w:val="center"/>
              <w:rPr>
                <w:rFonts w:ascii="Arial" w:eastAsia="Times New Roman" w:hAnsi="Arial" w:cs="Arial"/>
                <w:b/>
                <w:sz w:val="18"/>
                <w:szCs w:val="18"/>
                <w:lang w:val="en-GB"/>
              </w:rPr>
            </w:pPr>
          </w:p>
        </w:tc>
      </w:tr>
    </w:tbl>
    <w:p w14:paraId="7C3930F9" w14:textId="77777777" w:rsidR="008371F7" w:rsidRDefault="008371F7" w:rsidP="008371F7">
      <w:pPr>
        <w:spacing w:before="225" w:after="225" w:line="240" w:lineRule="auto"/>
        <w:jc w:val="both"/>
        <w:rPr>
          <w:rFonts w:ascii="Arial" w:hAnsi="Arial" w:cs="Arial"/>
          <w:b/>
          <w:bCs/>
          <w:color w:val="000000"/>
          <w:sz w:val="18"/>
          <w:szCs w:val="18"/>
          <w:lang w:val="en-GB"/>
        </w:rPr>
      </w:pPr>
    </w:p>
    <w:p w14:paraId="2E1C0E6A"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 Technical improvements:</w:t>
      </w:r>
    </w:p>
    <w:p w14:paraId="0561BF78"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B1 – HPU is equipped with three motor/pump modules YES / NO</w:t>
      </w:r>
    </w:p>
    <w:p w14:paraId="11FB1299"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B2 – HPU is ready for flow upgrade up to 500 l/min YES / NO</w:t>
      </w:r>
    </w:p>
    <w:p w14:paraId="68052D4E"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B3 – HPU control is ready for flow upgrade in terms of additional pump modules YES / NO</w:t>
      </w:r>
    </w:p>
    <w:p w14:paraId="29A7EC3E" w14:textId="77777777" w:rsidR="008371F7" w:rsidRPr="008371F7"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 xml:space="preserve">B4 – HPU has automated flow </w:t>
      </w:r>
      <w:proofErr w:type="spellStart"/>
      <w:r w:rsidRPr="008371F7">
        <w:rPr>
          <w:rFonts w:ascii="Arial" w:hAnsi="Arial" w:cs="Arial"/>
          <w:b/>
          <w:bCs/>
          <w:color w:val="000000"/>
          <w:sz w:val="18"/>
          <w:szCs w:val="18"/>
          <w:lang w:val="en-GB"/>
        </w:rPr>
        <w:t>managment</w:t>
      </w:r>
      <w:proofErr w:type="spellEnd"/>
      <w:r w:rsidRPr="008371F7">
        <w:rPr>
          <w:rFonts w:ascii="Arial" w:hAnsi="Arial" w:cs="Arial"/>
          <w:b/>
          <w:bCs/>
          <w:color w:val="000000"/>
          <w:sz w:val="18"/>
          <w:szCs w:val="18"/>
          <w:lang w:val="en-GB"/>
        </w:rPr>
        <w:t xml:space="preserve"> system YES / NO</w:t>
      </w:r>
    </w:p>
    <w:p w14:paraId="79AF462D" w14:textId="2A1ED75F" w:rsidR="00AC4972" w:rsidRDefault="008371F7" w:rsidP="008371F7">
      <w:pPr>
        <w:spacing w:before="225" w:after="225" w:line="240" w:lineRule="auto"/>
        <w:jc w:val="both"/>
        <w:rPr>
          <w:rFonts w:ascii="Arial" w:hAnsi="Arial" w:cs="Arial"/>
          <w:b/>
          <w:bCs/>
          <w:color w:val="000000"/>
          <w:sz w:val="18"/>
          <w:szCs w:val="18"/>
          <w:lang w:val="en-GB"/>
        </w:rPr>
      </w:pPr>
      <w:r w:rsidRPr="008371F7">
        <w:rPr>
          <w:rFonts w:ascii="Arial" w:hAnsi="Arial" w:cs="Arial"/>
          <w:b/>
          <w:bCs/>
          <w:color w:val="000000"/>
          <w:sz w:val="18"/>
          <w:szCs w:val="18"/>
          <w:lang w:val="en-GB"/>
        </w:rPr>
        <w:t>B5 – HPU has effective space-saving footprint YES / NO</w:t>
      </w:r>
    </w:p>
    <w:p w14:paraId="0D288159" w14:textId="77777777" w:rsidR="00995D5E" w:rsidRDefault="00995D5E" w:rsidP="00ED3151">
      <w:pPr>
        <w:spacing w:before="225" w:after="225" w:line="240" w:lineRule="auto"/>
        <w:jc w:val="both"/>
        <w:rPr>
          <w:rFonts w:ascii="Arial" w:hAnsi="Arial" w:cs="Arial"/>
          <w:b/>
          <w:bCs/>
          <w:color w:val="000000"/>
          <w:sz w:val="18"/>
          <w:szCs w:val="18"/>
          <w:lang w:val="en-GB"/>
        </w:rPr>
      </w:pPr>
    </w:p>
    <w:p w14:paraId="4D9C5D39" w14:textId="10DB981D"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C: </w:t>
      </w:r>
      <w:r w:rsidR="002A6886">
        <w:rPr>
          <w:rFonts w:ascii="Arial" w:hAnsi="Arial" w:cs="Arial"/>
          <w:b/>
          <w:bCs/>
          <w:color w:val="000000"/>
          <w:sz w:val="18"/>
          <w:szCs w:val="18"/>
          <w:lang w:val="en-GB"/>
        </w:rPr>
        <w:t>Sales terms</w:t>
      </w:r>
      <w:r w:rsidRPr="00ED3151">
        <w:rPr>
          <w:rFonts w:ascii="Arial" w:hAnsi="Arial" w:cs="Arial"/>
          <w:b/>
          <w:bCs/>
          <w:color w:val="000000"/>
          <w:sz w:val="18"/>
          <w:szCs w:val="18"/>
          <w:lang w:val="en-GB"/>
        </w:rPr>
        <w:t>:</w:t>
      </w:r>
    </w:p>
    <w:p w14:paraId="02B1417B" w14:textId="731C8DC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C1 – </w:t>
      </w:r>
      <w:r w:rsidR="002A6886" w:rsidRPr="002A6886">
        <w:rPr>
          <w:rFonts w:ascii="Arial" w:hAnsi="Arial" w:cs="Arial"/>
          <w:b/>
          <w:bCs/>
          <w:color w:val="000000"/>
          <w:sz w:val="18"/>
          <w:szCs w:val="18"/>
          <w:lang w:val="en-GB"/>
        </w:rPr>
        <w:t>Additional general warranty</w:t>
      </w:r>
    </w:p>
    <w:p w14:paraId="6529C321" w14:textId="44427621"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 xml:space="preserve">The </w:t>
      </w:r>
      <w:r>
        <w:rPr>
          <w:rFonts w:ascii="Arial" w:hAnsi="Arial" w:cs="Arial"/>
          <w:color w:val="000000"/>
          <w:sz w:val="18"/>
          <w:szCs w:val="18"/>
          <w:lang w:val="en-GB"/>
        </w:rPr>
        <w:t>Tenderer</w:t>
      </w:r>
      <w:r w:rsidRPr="00ED3151">
        <w:rPr>
          <w:rFonts w:ascii="Arial" w:hAnsi="Arial" w:cs="Arial"/>
          <w:color w:val="000000"/>
          <w:sz w:val="18"/>
          <w:szCs w:val="18"/>
          <w:lang w:val="en-GB"/>
        </w:rPr>
        <w:t xml:space="preserve"> offers a warranty of ______ years.</w:t>
      </w:r>
      <w:r w:rsidR="002A6886">
        <w:rPr>
          <w:rFonts w:ascii="Arial" w:hAnsi="Arial" w:cs="Arial"/>
          <w:color w:val="000000"/>
          <w:sz w:val="18"/>
          <w:szCs w:val="18"/>
          <w:lang w:val="en-GB"/>
        </w:rPr>
        <w:t xml:space="preserve"> </w:t>
      </w:r>
    </w:p>
    <w:p w14:paraId="0E2FB2B8" w14:textId="4F030260"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C2 – </w:t>
      </w:r>
      <w:r w:rsidR="002A6886" w:rsidRPr="002A6886">
        <w:rPr>
          <w:rFonts w:ascii="Arial" w:hAnsi="Arial" w:cs="Arial"/>
          <w:b/>
          <w:bCs/>
          <w:color w:val="000000"/>
          <w:sz w:val="18"/>
          <w:szCs w:val="18"/>
          <w:lang w:val="en-GB"/>
        </w:rPr>
        <w:t>Guaranteed serviceability period</w:t>
      </w:r>
    </w:p>
    <w:p w14:paraId="56E7EC46" w14:textId="417EEF12" w:rsidR="00ED3151" w:rsidRPr="00ED3151" w:rsidRDefault="002A6886" w:rsidP="002A6886">
      <w:pPr>
        <w:spacing w:before="225" w:after="0" w:line="240" w:lineRule="auto"/>
        <w:jc w:val="both"/>
        <w:rPr>
          <w:rFonts w:ascii="Arial" w:hAnsi="Arial" w:cs="Arial"/>
          <w:color w:val="000000"/>
          <w:sz w:val="18"/>
          <w:szCs w:val="18"/>
          <w:lang w:val="en-GB"/>
        </w:rPr>
      </w:pPr>
      <w:r w:rsidRPr="002A6886">
        <w:rPr>
          <w:rFonts w:ascii="Arial" w:hAnsi="Arial" w:cs="Arial"/>
          <w:color w:val="000000"/>
          <w:sz w:val="18"/>
          <w:szCs w:val="18"/>
          <w:lang w:val="en-GB"/>
        </w:rPr>
        <w:t>The provider undertakes to offer a guaranteed service period of ________ years.</w:t>
      </w:r>
    </w:p>
    <w:p w14:paraId="47BDD851" w14:textId="77777777" w:rsidR="00ED3151" w:rsidRDefault="00ED3151" w:rsidP="002A6886">
      <w:pPr>
        <w:spacing w:before="225" w:after="0" w:line="240" w:lineRule="auto"/>
        <w:jc w:val="both"/>
        <w:rPr>
          <w:rFonts w:ascii="Arial" w:hAnsi="Arial" w:cs="Arial"/>
          <w:b/>
          <w:bCs/>
          <w:color w:val="000000"/>
          <w:sz w:val="18"/>
          <w:szCs w:val="18"/>
          <w:lang w:val="en-GB"/>
        </w:rPr>
      </w:pPr>
    </w:p>
    <w:p w14:paraId="0011EF1C" w14:textId="4F0B6EAF" w:rsidR="00C60A3E" w:rsidRPr="00251FA7" w:rsidRDefault="00ED3151" w:rsidP="002A6886">
      <w:pPr>
        <w:spacing w:after="225" w:line="240" w:lineRule="auto"/>
        <w:jc w:val="both"/>
        <w:rPr>
          <w:rFonts w:ascii="Arial" w:hAnsi="Arial" w:cs="Arial"/>
          <w:color w:val="000000"/>
          <w:sz w:val="18"/>
          <w:szCs w:val="18"/>
          <w:lang w:val="en-GB"/>
        </w:rPr>
      </w:pPr>
      <w:r>
        <w:rPr>
          <w:rFonts w:ascii="Arial" w:hAnsi="Arial" w:cs="Arial"/>
          <w:b/>
          <w:bCs/>
          <w:color w:val="000000"/>
          <w:sz w:val="18"/>
          <w:szCs w:val="18"/>
          <w:lang w:val="en-GB"/>
        </w:rPr>
        <w:t>IV</w:t>
      </w:r>
      <w:r w:rsidR="00C60A3E" w:rsidRPr="00251FA7">
        <w:rPr>
          <w:rFonts w:ascii="Arial" w:hAnsi="Arial" w:cs="Arial"/>
          <w:b/>
          <w:bCs/>
          <w:color w:val="000000"/>
          <w:sz w:val="18"/>
          <w:szCs w:val="18"/>
          <w:lang w:val="en-GB"/>
        </w:rPr>
        <w:t xml:space="preserve">. </w:t>
      </w:r>
      <w:r w:rsidR="00C95CAC">
        <w:rPr>
          <w:rStyle w:val="shorttext"/>
          <w:rFonts w:ascii="Arial" w:hAnsi="Arial" w:cs="Arial"/>
          <w:b/>
          <w:color w:val="222222"/>
          <w:sz w:val="18"/>
          <w:szCs w:val="18"/>
          <w:lang w:val="en-GB"/>
        </w:rPr>
        <w:t xml:space="preserve">Tender </w:t>
      </w:r>
      <w:r w:rsidR="002F163E">
        <w:rPr>
          <w:rStyle w:val="shorttext"/>
          <w:rFonts w:ascii="Arial" w:hAnsi="Arial" w:cs="Arial"/>
          <w:b/>
          <w:color w:val="222222"/>
          <w:sz w:val="18"/>
          <w:szCs w:val="18"/>
          <w:lang w:val="en-GB"/>
        </w:rPr>
        <w:t xml:space="preserve">validity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48B16F10" w:rsid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59FE8BFB" w14:textId="154D0DDA" w:rsidR="007424B4" w:rsidRDefault="007424B4" w:rsidP="002A6886">
      <w:pPr>
        <w:spacing w:after="0" w:line="240" w:lineRule="auto"/>
        <w:jc w:val="both"/>
        <w:rPr>
          <w:rFonts w:ascii="Arial" w:eastAsiaTheme="majorEastAsia" w:hAnsi="Arial" w:cs="Arial"/>
          <w:b/>
          <w:bCs/>
          <w:color w:val="FFFFFF" w:themeColor="background1"/>
          <w:sz w:val="18"/>
          <w:szCs w:val="18"/>
        </w:rPr>
      </w:pPr>
    </w:p>
    <w:p w14:paraId="59FE31AC" w14:textId="04A201C6" w:rsidR="00C60A3E" w:rsidRPr="00251FA7" w:rsidRDefault="00C60A3E" w:rsidP="002A6886">
      <w:pPr>
        <w:spacing w:after="225" w:line="240" w:lineRule="auto"/>
        <w:jc w:val="both"/>
        <w:rPr>
          <w:rStyle w:val="shorttext"/>
          <w:rFonts w:ascii="Arial" w:hAnsi="Arial" w:cs="Arial"/>
          <w:b/>
          <w:color w:val="222222"/>
          <w:sz w:val="18"/>
          <w:szCs w:val="18"/>
          <w:lang w:val="en-GB"/>
        </w:rPr>
      </w:pP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817" w:type="dxa"/>
        <w:tblInd w:w="108" w:type="dxa"/>
        <w:shd w:val="clear" w:color="auto" w:fill="CCCCCC"/>
        <w:tblLook w:val="04A0" w:firstRow="1" w:lastRow="0" w:firstColumn="1" w:lastColumn="0" w:noHBand="0" w:noVBand="1"/>
      </w:tblPr>
      <w:tblGrid>
        <w:gridCol w:w="3997"/>
        <w:gridCol w:w="4820"/>
      </w:tblGrid>
      <w:tr w:rsidR="00C60A3E" w:rsidRPr="00251FA7" w14:paraId="29857358"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59155BF8"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39DFC756"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562AC65F"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TELEPHONE:</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617A73E3"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2A6886">
            <w:pPr>
              <w:spacing w:after="0"/>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69FFFB00"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580BD106"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2A6886">
            <w:pPr>
              <w:spacing w:after="0"/>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7C7E9B66"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17F97C5B"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C60A3E" w:rsidRPr="00251FA7" w14:paraId="13AB0C58" w14:textId="77777777" w:rsidTr="002A6886">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2A6886">
            <w:pPr>
              <w:spacing w:after="0"/>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2A6886">
            <w:pPr>
              <w:spacing w:after="0"/>
              <w:rPr>
                <w:lang w:val="en-GB"/>
              </w:rPr>
            </w:pPr>
            <w:r w:rsidRPr="00251FA7">
              <w:rPr>
                <w:rFonts w:ascii="Arial" w:hAnsi="Arial" w:cs="Arial"/>
                <w:color w:val="000000"/>
                <w:position w:val="-2"/>
                <w:sz w:val="18"/>
                <w:szCs w:val="18"/>
                <w:lang w:val="en-GB"/>
              </w:rPr>
              <w:t> </w:t>
            </w:r>
          </w:p>
        </w:tc>
      </w:tr>
      <w:tr w:rsidR="00ED3151" w:rsidRPr="00251FA7" w14:paraId="72AB3515" w14:textId="77777777" w:rsidTr="002A6886">
        <w:trPr>
          <w:trHeight w:val="878"/>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045B2A" w14:textId="77777777" w:rsidR="00ED3151" w:rsidRPr="00ED3151" w:rsidRDefault="00ED3151" w:rsidP="002A6886">
            <w:pPr>
              <w:spacing w:after="0"/>
              <w:jc w:val="right"/>
              <w:rPr>
                <w:rFonts w:ascii="Arial" w:hAnsi="Arial" w:cs="Arial"/>
                <w:b/>
                <w:bCs/>
                <w:color w:val="000000"/>
                <w:position w:val="-2"/>
                <w:sz w:val="18"/>
                <w:szCs w:val="18"/>
                <w:shd w:val="clear" w:color="auto" w:fill="CCCCCC"/>
                <w:lang w:val="en-GB"/>
              </w:rPr>
            </w:pPr>
            <w:r w:rsidRPr="00ED3151">
              <w:rPr>
                <w:rFonts w:ascii="Arial" w:hAnsi="Arial" w:cs="Arial"/>
                <w:b/>
                <w:bCs/>
                <w:color w:val="000000"/>
                <w:position w:val="-2"/>
                <w:sz w:val="18"/>
                <w:szCs w:val="18"/>
                <w:shd w:val="clear" w:color="auto" w:fill="CCCCCC"/>
                <w:lang w:val="en-GB"/>
              </w:rPr>
              <w:t>AUTHORIZED PERSON FOR SERVICE:</w:t>
            </w:r>
          </w:p>
          <w:p w14:paraId="5F2D324C" w14:textId="24C3D579" w:rsidR="00ED3151" w:rsidRPr="002A6886" w:rsidRDefault="00ED3151" w:rsidP="002A6886">
            <w:pPr>
              <w:spacing w:after="0"/>
              <w:jc w:val="right"/>
              <w:rPr>
                <w:rFonts w:ascii="Arial" w:hAnsi="Arial" w:cs="Arial"/>
                <w:color w:val="000000"/>
                <w:position w:val="-2"/>
                <w:sz w:val="18"/>
                <w:szCs w:val="18"/>
                <w:shd w:val="clear" w:color="auto" w:fill="CCCCCC"/>
                <w:lang w:val="en-GB"/>
              </w:rPr>
            </w:pPr>
            <w:r w:rsidRPr="00ED3151">
              <w:rPr>
                <w:rFonts w:ascii="Arial" w:hAnsi="Arial" w:cs="Arial"/>
                <w:color w:val="000000"/>
                <w:position w:val="-2"/>
                <w:sz w:val="18"/>
                <w:szCs w:val="18"/>
                <w:shd w:val="clear" w:color="auto" w:fill="CCCCCC"/>
                <w:lang w:val="en-GB"/>
              </w:rPr>
              <w:t>Name and surname, street and house number, place in the Republic of Slovenia</w:t>
            </w:r>
          </w:p>
        </w:tc>
        <w:tc>
          <w:tcPr>
            <w:tcW w:w="48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6965" w14:textId="77777777" w:rsidR="00ED3151" w:rsidRPr="00251FA7" w:rsidRDefault="00ED3151" w:rsidP="002A6886">
            <w:pPr>
              <w:spacing w:after="0"/>
              <w:rPr>
                <w:rFonts w:ascii="Arial" w:hAnsi="Arial" w:cs="Arial"/>
                <w:color w:val="000000"/>
                <w:position w:val="-2"/>
                <w:sz w:val="18"/>
                <w:szCs w:val="18"/>
                <w:lang w:val="en-GB"/>
              </w:rPr>
            </w:pPr>
          </w:p>
        </w:tc>
      </w:tr>
    </w:tbl>
    <w:p w14:paraId="2405381B" w14:textId="77777777" w:rsidR="00C60A3E" w:rsidRPr="00251FA7" w:rsidRDefault="00C60A3E" w:rsidP="002A6886">
      <w:pPr>
        <w:spacing w:after="0"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2A6886">
            <w:pPr>
              <w:spacing w:after="0"/>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1AD7A6D0" w:rsidR="00C60A3E" w:rsidRPr="00251FA7" w:rsidRDefault="00C60A3E" w:rsidP="00C60A3E">
            <w:pPr>
              <w:rPr>
                <w:lang w:val="en-GB"/>
              </w:rPr>
            </w:pPr>
          </w:p>
        </w:tc>
        <w:tc>
          <w:tcPr>
            <w:tcW w:w="0" w:type="auto"/>
            <w:tcMar>
              <w:top w:w="75" w:type="dxa"/>
              <w:bottom w:w="75" w:type="dxa"/>
            </w:tcMar>
            <w:vAlign w:val="center"/>
          </w:tcPr>
          <w:p w14:paraId="27779B85" w14:textId="7E70D0DE"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7EF9E510" w14:textId="77777777" w:rsidR="00504940" w:rsidRPr="00251FA7" w:rsidRDefault="00504940" w:rsidP="0050494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53D59D02" w14:textId="74F53CB3" w:rsidR="00504940" w:rsidRPr="00C90ED4" w:rsidRDefault="00504940" w:rsidP="00504940">
      <w:pPr>
        <w:spacing w:before="225" w:after="225" w:line="240" w:lineRule="auto"/>
        <w:jc w:val="both"/>
        <w:rPr>
          <w:lang w:val="en-GB"/>
        </w:rPr>
      </w:pPr>
      <w:r w:rsidRPr="00251FA7">
        <w:rPr>
          <w:rFonts w:ascii="Arial" w:hAnsi="Arial" w:cs="Arial"/>
          <w:color w:val="222222"/>
          <w:sz w:val="18"/>
          <w:szCs w:val="18"/>
          <w:lang w:val="en-GB"/>
        </w:rPr>
        <w:t xml:space="preserve">In </w:t>
      </w:r>
      <w:r>
        <w:rPr>
          <w:rFonts w:ascii="Arial" w:hAnsi="Arial" w:cs="Arial"/>
          <w:color w:val="222222"/>
          <w:sz w:val="18"/>
          <w:szCs w:val="18"/>
          <w:lang w:val="en-GB"/>
        </w:rPr>
        <w:t>relation to the public contract</w:t>
      </w:r>
      <w:r w:rsidR="00A31810">
        <w:rPr>
          <w:rFonts w:ascii="Arial" w:hAnsi="Arial" w:cs="Arial"/>
          <w:color w:val="222222"/>
          <w:sz w:val="18"/>
          <w:szCs w:val="18"/>
          <w:lang w:val="en-GB"/>
        </w:rPr>
        <w:t xml:space="preserve"> </w:t>
      </w:r>
      <w:r w:rsidR="002A6886" w:rsidRPr="002A6886">
        <w:rPr>
          <w:rFonts w:ascii="Arial" w:eastAsia="Times New Roman" w:hAnsi="Arial" w:cs="Arial"/>
          <w:b/>
          <w:sz w:val="18"/>
          <w:szCs w:val="18"/>
          <w:shd w:val="clear" w:color="auto" w:fill="FFFFFF"/>
          <w:lang w:val="en-AU"/>
        </w:rPr>
        <w:t>»The purchase of hydraulic power unit«</w:t>
      </w:r>
    </w:p>
    <w:p w14:paraId="44F53BDB" w14:textId="77777777" w:rsidR="00504940" w:rsidRPr="00251FA7" w:rsidRDefault="00504940" w:rsidP="00504940">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0F060A24" w14:textId="77777777" w:rsidR="00504940" w:rsidRPr="00251FA7" w:rsidRDefault="00504940" w:rsidP="00504940">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75BFC8CA" w14:textId="77777777" w:rsidR="00504940" w:rsidRPr="00251FA7" w:rsidRDefault="00504940" w:rsidP="00504940">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286"/>
      </w:tblGrid>
      <w:tr w:rsidR="00504940" w:rsidRPr="00251FA7" w14:paraId="717E1584" w14:textId="77777777" w:rsidTr="0060376C">
        <w:tc>
          <w:tcPr>
            <w:tcW w:w="0" w:type="auto"/>
            <w:tcMar>
              <w:top w:w="0" w:type="auto"/>
              <w:bottom w:w="0" w:type="auto"/>
            </w:tcMar>
          </w:tcPr>
          <w:p w14:paraId="5986D2AF"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244D7398"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4A5856E6"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3A0A96BD"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3459AB0"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604C3D75"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67DEA471"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63577551"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2D3C7E57" w14:textId="77777777" w:rsidR="00504940" w:rsidRPr="00251FA7" w:rsidRDefault="00504940" w:rsidP="0060376C">
            <w:pPr>
              <w:pStyle w:val="ListParagraph"/>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04C7A840"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Pr>
                <w:rFonts w:ascii="Arial" w:hAnsi="Arial" w:cs="Arial"/>
                <w:sz w:val="18"/>
                <w:szCs w:val="18"/>
                <w:lang w:val="en-GB"/>
              </w:rPr>
              <w:t xml:space="preserve">or service </w:t>
            </w:r>
            <w:r w:rsidRPr="00251FA7">
              <w:rPr>
                <w:rFonts w:ascii="Arial" w:hAnsi="Arial" w:cs="Arial"/>
                <w:sz w:val="18"/>
                <w:szCs w:val="18"/>
                <w:lang w:val="en-GB"/>
              </w:rPr>
              <w:t>offered);</w:t>
            </w:r>
          </w:p>
          <w:p w14:paraId="7A8E4E27"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0592322"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36A597A9"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included in the offer, we will obtain the </w:t>
            </w:r>
            <w:r w:rsidRPr="00251FA7">
              <w:rPr>
                <w:rFonts w:ascii="Arial" w:hAnsi="Arial" w:cs="Arial"/>
                <w:color w:val="222222"/>
                <w:sz w:val="18"/>
                <w:szCs w:val="18"/>
                <w:lang w:val="en-GB"/>
              </w:rPr>
              <w:lastRenderedPageBreak/>
              <w:t xml:space="preserve">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09B7ECBD"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7001C6EE"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0F39821D"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2C414A82"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FD42B00"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69828DAB"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5081BDD3" w14:textId="77777777" w:rsidR="00504940" w:rsidRPr="00251FA7" w:rsidRDefault="00504940" w:rsidP="0060376C">
            <w:pPr>
              <w:pStyle w:val="ListParagraph"/>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1C5C264A"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1635A82C"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38157CF"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14:paraId="3412600A"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3FFB302E" w14:textId="77777777" w:rsidR="00504940" w:rsidRPr="00251FA7" w:rsidRDefault="00504940" w:rsidP="0060376C">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962"/>
            </w:tblGrid>
            <w:tr w:rsidR="00504940" w:rsidRPr="00251FA7" w14:paraId="51DC56DE" w14:textId="77777777" w:rsidTr="0060376C">
              <w:tc>
                <w:tcPr>
                  <w:tcW w:w="0" w:type="auto"/>
                  <w:tcMar>
                    <w:top w:w="0" w:type="auto"/>
                    <w:bottom w:w="0" w:type="auto"/>
                  </w:tcMar>
                </w:tcPr>
                <w:p w14:paraId="227438AB"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5FAEB76F"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4CC009D2" w14:textId="6B1041B1"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w:t>
                  </w:r>
                </w:p>
                <w:p w14:paraId="71FC0215" w14:textId="77777777" w:rsidR="001008B2" w:rsidRPr="001008B2" w:rsidRDefault="001008B2" w:rsidP="0060376C">
                  <w:pPr>
                    <w:pStyle w:val="ListParagraph"/>
                    <w:numPr>
                      <w:ilvl w:val="0"/>
                      <w:numId w:val="20"/>
                    </w:numPr>
                    <w:jc w:val="both"/>
                    <w:rPr>
                      <w:rFonts w:ascii="Arial" w:eastAsia="Calibri" w:hAnsi="Arial" w:cs="Arial"/>
                      <w:color w:val="222222"/>
                      <w:sz w:val="18"/>
                      <w:szCs w:val="18"/>
                      <w:lang w:val="en-GB"/>
                    </w:rPr>
                  </w:pPr>
                  <w:r w:rsidRPr="001008B2">
                    <w:rPr>
                      <w:rFonts w:ascii="Arial" w:hAnsi="Arial" w:cs="Arial"/>
                      <w:color w:val="222222"/>
                      <w:sz w:val="18"/>
                      <w:szCs w:val="18"/>
                      <w:lang w:val="en-GB"/>
                    </w:rPr>
                    <w:t>we are not excluded from public procurement procedures due to inclusion in the register of economic entities with imposed side sanctions for exclusion from public procurement procedures</w:t>
                  </w:r>
                  <w:r>
                    <w:rPr>
                      <w:rFonts w:ascii="Arial" w:hAnsi="Arial" w:cs="Arial"/>
                      <w:color w:val="222222"/>
                      <w:sz w:val="18"/>
                      <w:szCs w:val="18"/>
                      <w:lang w:val="en-GB"/>
                    </w:rPr>
                    <w:t>,</w:t>
                  </w:r>
                </w:p>
                <w:p w14:paraId="4EDA9DA0" w14:textId="2516AD1D"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3DDE20F" w14:textId="77777777" w:rsidR="00504940" w:rsidRPr="00991BA9"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6236389B" w14:textId="77777777" w:rsidR="00504940" w:rsidRPr="00991BA9" w:rsidRDefault="00504940" w:rsidP="0060376C">
                  <w:pPr>
                    <w:pStyle w:val="ListParagraph"/>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5526865F"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41FDD236"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41764A71" w14:textId="77777777" w:rsidR="00504940" w:rsidRPr="00E459E0"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when providing the information in this or the previous procedures, we have not deliberately given a </w:t>
                  </w:r>
                  <w:r w:rsidRPr="00251FA7">
                    <w:rPr>
                      <w:rFonts w:ascii="Arial" w:hAnsi="Arial" w:cs="Arial"/>
                      <w:color w:val="222222"/>
                      <w:sz w:val="18"/>
                      <w:szCs w:val="18"/>
                      <w:lang w:val="en-GB"/>
                    </w:rPr>
                    <w:lastRenderedPageBreak/>
                    <w:t>misleading interpretation or have not provided this information,</w:t>
                  </w:r>
                </w:p>
                <w:p w14:paraId="7212AF4F" w14:textId="77777777" w:rsidR="00504940" w:rsidRPr="00E459E0" w:rsidRDefault="00504940" w:rsidP="0060376C">
                  <w:pPr>
                    <w:pStyle w:val="ListParagraph"/>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051EB19E" w14:textId="77777777" w:rsidR="00ED3151" w:rsidRPr="00ED3151" w:rsidRDefault="00ED3151" w:rsidP="00ED3151">
            <w:pPr>
              <w:rPr>
                <w:rFonts w:ascii="Arial" w:hAnsi="Arial" w:cs="Arial"/>
                <w:color w:val="222222"/>
                <w:sz w:val="18"/>
                <w:szCs w:val="18"/>
                <w:u w:val="single"/>
                <w:lang w:val="en-GB"/>
              </w:rPr>
            </w:pPr>
          </w:p>
          <w:p w14:paraId="72920DE2" w14:textId="0EF96C53" w:rsidR="00504940" w:rsidRDefault="00ED3151" w:rsidP="00ED3151">
            <w:pPr>
              <w:jc w:val="both"/>
              <w:rPr>
                <w:rFonts w:ascii="Arial" w:hAnsi="Arial" w:cs="Arial"/>
                <w:color w:val="222222"/>
                <w:sz w:val="18"/>
                <w:szCs w:val="18"/>
                <w:lang w:val="en-GB"/>
              </w:rPr>
            </w:pPr>
            <w:r w:rsidRPr="00ED3151">
              <w:rPr>
                <w:rFonts w:ascii="Arial" w:hAnsi="Arial" w:cs="Arial"/>
                <w:color w:val="222222"/>
                <w:sz w:val="18"/>
                <w:szCs w:val="18"/>
                <w:lang w:val="en-GB"/>
              </w:rPr>
              <w:t xml:space="preserve">I, the undersigned, give my official consent that Slovenian national building and civil engineering institute, </w:t>
            </w:r>
            <w:proofErr w:type="spellStart"/>
            <w:r w:rsidRPr="00ED3151">
              <w:rPr>
                <w:rFonts w:ascii="Arial" w:hAnsi="Arial" w:cs="Arial"/>
                <w:color w:val="222222"/>
                <w:sz w:val="18"/>
                <w:szCs w:val="18"/>
                <w:lang w:val="en-GB"/>
              </w:rPr>
              <w:t>Dimičeva</w:t>
            </w:r>
            <w:proofErr w:type="spellEnd"/>
            <w:r w:rsidRPr="00ED3151">
              <w:rPr>
                <w:rFonts w:ascii="Arial" w:hAnsi="Arial" w:cs="Arial"/>
                <w:color w:val="222222"/>
                <w:sz w:val="18"/>
                <w:szCs w:val="18"/>
                <w:lang w:val="en-GB"/>
              </w:rPr>
              <w:t xml:space="preserve"> </w:t>
            </w:r>
            <w:proofErr w:type="spellStart"/>
            <w:r w:rsidRPr="00ED3151">
              <w:rPr>
                <w:rFonts w:ascii="Arial" w:hAnsi="Arial" w:cs="Arial"/>
                <w:color w:val="222222"/>
                <w:sz w:val="18"/>
                <w:szCs w:val="18"/>
                <w:lang w:val="en-GB"/>
              </w:rPr>
              <w:t>ulica</w:t>
            </w:r>
            <w:proofErr w:type="spellEnd"/>
            <w:r w:rsidRPr="00ED3151">
              <w:rPr>
                <w:rFonts w:ascii="Arial" w:hAnsi="Arial" w:cs="Arial"/>
                <w:color w:val="222222"/>
                <w:sz w:val="18"/>
                <w:szCs w:val="18"/>
                <w:lang w:val="en-GB"/>
              </w:rPr>
              <w:t xml:space="preserve"> 12, 1000 Ljubljana, in connection with the award of a public contract for the purposes of </w:t>
            </w:r>
            <w:r w:rsidR="002A6886" w:rsidRPr="002A6886">
              <w:rPr>
                <w:rFonts w:ascii="Arial" w:hAnsi="Arial" w:cs="Arial"/>
                <w:color w:val="222222"/>
                <w:sz w:val="18"/>
                <w:szCs w:val="18"/>
                <w:lang w:val="en-GB"/>
              </w:rPr>
              <w:t>»The purchase of hydraulic power unit«</w:t>
            </w:r>
            <w:r w:rsidRPr="00ED3151">
              <w:rPr>
                <w:rFonts w:ascii="Arial" w:hAnsi="Arial" w:cs="Arial"/>
                <w:color w:val="222222"/>
                <w:sz w:val="18"/>
                <w:szCs w:val="18"/>
                <w:lang w:val="en-GB"/>
              </w:rPr>
              <w:t xml:space="preserve">, published on the Public Procurement Portal under the number _____________, obtains data for the verification of the offer in accordance with Article 89 of the ZJN-3 in the unified information system - </w:t>
            </w:r>
            <w:proofErr w:type="spellStart"/>
            <w:r w:rsidRPr="00ED3151">
              <w:rPr>
                <w:rFonts w:ascii="Arial" w:hAnsi="Arial" w:cs="Arial"/>
                <w:color w:val="222222"/>
                <w:sz w:val="18"/>
                <w:szCs w:val="18"/>
                <w:lang w:val="en-GB"/>
              </w:rPr>
              <w:t>eDosie</w:t>
            </w:r>
            <w:proofErr w:type="spellEnd"/>
            <w:r w:rsidRPr="00ED3151">
              <w:rPr>
                <w:rFonts w:ascii="Arial" w:hAnsi="Arial" w:cs="Arial"/>
                <w:color w:val="222222"/>
                <w:sz w:val="18"/>
                <w:szCs w:val="18"/>
                <w:lang w:val="en-GB"/>
              </w:rPr>
              <w:t xml:space="preserve"> from the ninth paragraph of Article 77 ZJN-3.</w:t>
            </w:r>
          </w:p>
          <w:p w14:paraId="6B71E7E5" w14:textId="77777777" w:rsidR="00ED3151" w:rsidRDefault="00ED3151" w:rsidP="00ED3151">
            <w:pPr>
              <w:jc w:val="both"/>
              <w:rPr>
                <w:rFonts w:ascii="Arial" w:hAnsi="Arial" w:cs="Arial"/>
                <w:color w:val="222222"/>
                <w:sz w:val="18"/>
                <w:szCs w:val="18"/>
                <w:lang w:val="en-GB"/>
              </w:rPr>
            </w:pPr>
          </w:p>
          <w:p w14:paraId="498EB703" w14:textId="77777777" w:rsidR="00ED3151" w:rsidRPr="00ED3151" w:rsidRDefault="00ED3151" w:rsidP="00ED3151">
            <w:pPr>
              <w:jc w:val="both"/>
              <w:rPr>
                <w:rFonts w:ascii="Arial" w:hAnsi="Arial" w:cs="Arial"/>
                <w:color w:val="222222"/>
                <w:sz w:val="18"/>
                <w:szCs w:val="18"/>
                <w:lang w:val="en-GB"/>
              </w:rPr>
            </w:pPr>
          </w:p>
          <w:p w14:paraId="682B9B7F" w14:textId="77777777" w:rsidR="00504940" w:rsidRPr="00251FA7" w:rsidRDefault="00504940" w:rsidP="0060376C">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6BF955D7" w14:textId="77777777" w:rsidR="00504940" w:rsidRPr="00251FA7" w:rsidRDefault="00504940" w:rsidP="0060376C">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575EF8DD" w14:textId="77777777" w:rsidR="00504940" w:rsidRPr="00251FA7" w:rsidRDefault="00504940" w:rsidP="0060376C">
            <w:pPr>
              <w:spacing w:before="225" w:after="225" w:line="240" w:lineRule="auto"/>
              <w:jc w:val="both"/>
              <w:rPr>
                <w:rFonts w:ascii="Arial" w:hAnsi="Arial" w:cs="Arial"/>
                <w:color w:val="000000"/>
                <w:sz w:val="18"/>
                <w:szCs w:val="18"/>
                <w:lang w:val="en-GB"/>
              </w:rPr>
            </w:pPr>
          </w:p>
        </w:tc>
      </w:tr>
    </w:tbl>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11BD7702" w:rsidR="002A6886" w:rsidRDefault="002A6886">
      <w:pPr>
        <w:spacing w:after="160" w:line="259" w:lineRule="auto"/>
        <w:rPr>
          <w:rFonts w:ascii="Arial" w:hAnsi="Arial" w:cs="Arial"/>
          <w:sz w:val="18"/>
          <w:szCs w:val="18"/>
        </w:rPr>
      </w:pPr>
      <w:r>
        <w:rPr>
          <w:rFonts w:ascii="Arial" w:hAnsi="Arial" w:cs="Arial"/>
          <w:sz w:val="18"/>
          <w:szCs w:val="18"/>
        </w:rPr>
        <w:br w:type="page"/>
      </w:r>
    </w:p>
    <w:p w14:paraId="015205A9" w14:textId="57185A05" w:rsidR="005108A8" w:rsidRPr="007715E9" w:rsidRDefault="005108A8" w:rsidP="005108A8">
      <w:pPr>
        <w:spacing w:after="0"/>
        <w:jc w:val="right"/>
        <w:rPr>
          <w:rFonts w:ascii="Arial" w:hAnsi="Arial" w:cs="Arial"/>
          <w:sz w:val="18"/>
          <w:szCs w:val="18"/>
        </w:rPr>
      </w:pPr>
      <w:r>
        <w:rPr>
          <w:rFonts w:ascii="Arial" w:hAnsi="Arial" w:cs="Arial"/>
          <w:sz w:val="18"/>
          <w:szCs w:val="18"/>
        </w:rPr>
        <w:lastRenderedPageBreak/>
        <w:t>Form. No: 3.1.</w:t>
      </w:r>
    </w:p>
    <w:p w14:paraId="0C3A3AC2" w14:textId="77777777" w:rsidR="005108A8" w:rsidRPr="00252358" w:rsidRDefault="005108A8" w:rsidP="005108A8"/>
    <w:p w14:paraId="30ECE285" w14:textId="77777777" w:rsidR="005108A8" w:rsidRDefault="005108A8" w:rsidP="005108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ABACB15" w14:textId="77777777" w:rsidR="005108A8" w:rsidRDefault="005108A8" w:rsidP="005108A8">
      <w:pPr>
        <w:spacing w:after="120"/>
        <w:rPr>
          <w:rFonts w:ascii="Arial" w:hAnsi="Arial" w:cs="Arial"/>
        </w:rPr>
      </w:pPr>
    </w:p>
    <w:p w14:paraId="03BB2AC8" w14:textId="77777777" w:rsidR="005108A8" w:rsidRDefault="005108A8" w:rsidP="005108A8">
      <w:pPr>
        <w:spacing w:after="0"/>
        <w:jc w:val="both"/>
        <w:rPr>
          <w:rFonts w:ascii="Arial" w:hAnsi="Arial" w:cs="Arial"/>
          <w:color w:val="000000"/>
          <w:sz w:val="18"/>
          <w:szCs w:val="18"/>
        </w:rPr>
      </w:pPr>
      <w:r w:rsidRPr="005108A8">
        <w:rPr>
          <w:rFonts w:ascii="Arial" w:hAnsi="Arial" w:cs="Arial"/>
          <w:color w:val="000000"/>
          <w:sz w:val="18"/>
          <w:szCs w:val="18"/>
        </w:rPr>
        <w:t>When submitting an offer electronically, the tenderer imports the *.xml file format of the ESPD form, which is attached to the tender documentation, into the "ESPD - tenderer" section.</w:t>
      </w:r>
    </w:p>
    <w:p w14:paraId="3FFDE505" w14:textId="77777777" w:rsidR="005108A8" w:rsidRPr="005108A8" w:rsidRDefault="005108A8" w:rsidP="005108A8">
      <w:pPr>
        <w:spacing w:after="0"/>
        <w:jc w:val="both"/>
        <w:rPr>
          <w:rFonts w:ascii="Arial" w:hAnsi="Arial" w:cs="Arial"/>
          <w:color w:val="000000"/>
          <w:sz w:val="18"/>
          <w:szCs w:val="18"/>
        </w:rPr>
      </w:pPr>
    </w:p>
    <w:p w14:paraId="3E64ED29" w14:textId="77777777" w:rsidR="005108A8" w:rsidRDefault="005108A8" w:rsidP="005108A8">
      <w:pPr>
        <w:spacing w:after="0"/>
        <w:jc w:val="both"/>
        <w:rPr>
          <w:rFonts w:ascii="Arial" w:hAnsi="Arial" w:cs="Arial"/>
          <w:color w:val="000000"/>
          <w:sz w:val="18"/>
          <w:szCs w:val="18"/>
        </w:rPr>
      </w:pPr>
      <w:r w:rsidRPr="005108A8">
        <w:rPr>
          <w:rFonts w:ascii="Arial" w:hAnsi="Arial" w:cs="Arial"/>
          <w:color w:val="000000"/>
          <w:sz w:val="18"/>
          <w:szCs w:val="18"/>
        </w:rPr>
        <w:t>On the e-JN portal, at https://ejn.gov.si/espd/, an application for ESDP is available, which provides a free electronic ESPD service. The economic entity imports into this application an ESPD prepared by the client or one of its previously completed ESPDs, fills it in with its basic business data and information on the method of submitting the offer (independent offer, offer with reference to the capabilities of other economic entities, offer with subcontractors, offer for one, several or all batches) and defines the required conditions for participation and the reasons for exclusion used. The economic entity also agrees with ESPD that its status is checked in individual official records and that the check is carried out in the unified information system (e-Dosje application).</w:t>
      </w:r>
    </w:p>
    <w:p w14:paraId="7DC7E127" w14:textId="77777777" w:rsidR="005108A8" w:rsidRPr="005108A8" w:rsidRDefault="005108A8" w:rsidP="005108A8">
      <w:pPr>
        <w:spacing w:after="0"/>
        <w:jc w:val="both"/>
        <w:rPr>
          <w:rFonts w:ascii="Arial" w:hAnsi="Arial" w:cs="Arial"/>
          <w:color w:val="000000"/>
          <w:sz w:val="18"/>
          <w:szCs w:val="18"/>
        </w:rPr>
      </w:pPr>
    </w:p>
    <w:p w14:paraId="769EAC03" w14:textId="40EB01B4" w:rsidR="00A36E34" w:rsidRDefault="005108A8" w:rsidP="005108A8">
      <w:pPr>
        <w:spacing w:after="0"/>
        <w:jc w:val="both"/>
        <w:rPr>
          <w:rFonts w:ascii="Arial" w:hAnsi="Arial" w:cs="Arial"/>
          <w:sz w:val="18"/>
          <w:szCs w:val="18"/>
        </w:rPr>
      </w:pPr>
      <w:r w:rsidRPr="005108A8">
        <w:rPr>
          <w:rFonts w:ascii="Arial" w:hAnsi="Arial" w:cs="Arial"/>
          <w:color w:val="000000"/>
          <w:sz w:val="18"/>
          <w:szCs w:val="18"/>
        </w:rPr>
        <w:t>User registration is not required to use the ESPD application, which provides the ESPD electronic service as part of the public procurement portal. Access to the application is possible in all the most widespread web browsers (e.g. Microsoft Edge, Google Chrome, Mozilla Firefox). An economic entity can prepare or complete the ESPD gradually. It does this by exporting and saving the ESPD on its computer or other electronic medium (.xml format) after completion of each preparation or filling out.</w:t>
      </w: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81585C8" w:rsidR="005108A8" w:rsidRDefault="005108A8">
      <w:pPr>
        <w:spacing w:after="160" w:line="259" w:lineRule="auto"/>
        <w:rPr>
          <w:rFonts w:ascii="Arial" w:hAnsi="Arial" w:cs="Arial"/>
          <w:sz w:val="18"/>
          <w:szCs w:val="18"/>
        </w:rPr>
      </w:pPr>
      <w:r>
        <w:rPr>
          <w:rFonts w:ascii="Arial" w:hAnsi="Arial" w:cs="Arial"/>
          <w:sz w:val="18"/>
          <w:szCs w:val="18"/>
        </w:rPr>
        <w:br w:type="page"/>
      </w:r>
    </w:p>
    <w:p w14:paraId="6CBA4A28" w14:textId="77777777" w:rsidR="001A3973" w:rsidRDefault="001A3973" w:rsidP="00C60A3E">
      <w:pPr>
        <w:spacing w:after="0"/>
        <w:jc w:val="right"/>
        <w:rPr>
          <w:rFonts w:ascii="Arial" w:hAnsi="Arial" w:cs="Arial"/>
          <w:sz w:val="18"/>
          <w:szCs w:val="18"/>
        </w:rPr>
      </w:pPr>
    </w:p>
    <w:p w14:paraId="054168F9" w14:textId="476B27AF" w:rsidR="005108A8" w:rsidRPr="00590863" w:rsidRDefault="005108A8" w:rsidP="005108A8">
      <w:pPr>
        <w:spacing w:after="0"/>
        <w:jc w:val="right"/>
        <w:rPr>
          <w:rFonts w:ascii="Arial" w:hAnsi="Arial" w:cs="Arial"/>
          <w:sz w:val="18"/>
          <w:szCs w:val="18"/>
        </w:rPr>
      </w:pPr>
      <w:r>
        <w:rPr>
          <w:rFonts w:ascii="Arial" w:hAnsi="Arial" w:cs="Arial"/>
          <w:sz w:val="18"/>
          <w:szCs w:val="18"/>
        </w:rPr>
        <w:t>Form. No:</w:t>
      </w:r>
      <w:r w:rsidRPr="00590863">
        <w:rPr>
          <w:rFonts w:ascii="Arial" w:hAnsi="Arial" w:cs="Arial"/>
          <w:sz w:val="18"/>
          <w:szCs w:val="18"/>
        </w:rPr>
        <w:t xml:space="preserve">: </w:t>
      </w:r>
      <w:r>
        <w:rPr>
          <w:rFonts w:ascii="Arial" w:hAnsi="Arial" w:cs="Arial"/>
          <w:sz w:val="18"/>
          <w:szCs w:val="18"/>
        </w:rPr>
        <w:t>3.2.</w:t>
      </w:r>
    </w:p>
    <w:p w14:paraId="3964D7FF" w14:textId="77777777" w:rsidR="005108A8" w:rsidRPr="00252358" w:rsidRDefault="005108A8" w:rsidP="005108A8"/>
    <w:p w14:paraId="6CBF2CAC" w14:textId="0DA95702" w:rsidR="005108A8" w:rsidRDefault="005108A8" w:rsidP="005108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5108A8">
        <w:rPr>
          <w:rFonts w:ascii="Arial" w:hAnsi="Arial" w:cs="Arial"/>
        </w:rPr>
        <w:t>Declaration of the economic entity and authorization to obtain data from the criminal record</w:t>
      </w:r>
    </w:p>
    <w:p w14:paraId="7D21B6EB" w14:textId="77777777" w:rsidR="005108A8" w:rsidRDefault="005108A8" w:rsidP="005108A8">
      <w:pPr>
        <w:spacing w:after="120"/>
        <w:rPr>
          <w:rFonts w:ascii="Arial" w:hAnsi="Arial" w:cs="Arial"/>
        </w:rPr>
      </w:pPr>
    </w:p>
    <w:p w14:paraId="319D48C7" w14:textId="7A5854D5" w:rsidR="005108A8" w:rsidRPr="005108A8" w:rsidRDefault="005108A8" w:rsidP="005108A8">
      <w:p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Under criminal and material responsibility, we declare that our company, _______________(Company), _________________(Address), registry number: _______________ has not been legally convicted for the criminal acts listed in the first paragraph of Article 75 of the </w:t>
      </w:r>
      <w:r>
        <w:rPr>
          <w:rFonts w:ascii="Arial" w:hAnsi="Arial" w:cs="Arial"/>
          <w:color w:val="000000"/>
          <w:sz w:val="18"/>
          <w:szCs w:val="18"/>
        </w:rPr>
        <w:t>ZJN-3</w:t>
      </w:r>
      <w:r w:rsidRPr="005108A8">
        <w:rPr>
          <w:rFonts w:ascii="Arial" w:hAnsi="Arial" w:cs="Arial"/>
          <w:color w:val="000000"/>
          <w:sz w:val="18"/>
          <w:szCs w:val="18"/>
        </w:rPr>
        <w:t>. At the same time, we declare that:</w:t>
      </w:r>
    </w:p>
    <w:p w14:paraId="7467D14C" w14:textId="77777777" w:rsidR="005108A8" w:rsidRDefault="005108A8" w:rsidP="005108A8">
      <w:pPr>
        <w:pStyle w:val="ListParagraph"/>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the business entity has not been fined twice in the last three years before the deadline for submission of tenders/applications by a final decision of the competent authority of the Republic of Slovenia or another member state or a third country for an offense related to payment for work,</w:t>
      </w:r>
    </w:p>
    <w:p w14:paraId="058DE2BA" w14:textId="77777777" w:rsidR="005108A8" w:rsidRDefault="005108A8" w:rsidP="005108A8">
      <w:pPr>
        <w:pStyle w:val="ListParagraph"/>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the </w:t>
      </w:r>
      <w:r>
        <w:rPr>
          <w:rFonts w:ascii="Arial" w:hAnsi="Arial" w:cs="Arial"/>
          <w:color w:val="000000"/>
          <w:sz w:val="18"/>
          <w:szCs w:val="18"/>
        </w:rPr>
        <w:t>Contracting Authority</w:t>
      </w:r>
      <w:r w:rsidRPr="005108A8">
        <w:rPr>
          <w:rFonts w:ascii="Arial" w:hAnsi="Arial" w:cs="Arial"/>
          <w:color w:val="000000"/>
          <w:sz w:val="18"/>
          <w:szCs w:val="18"/>
        </w:rPr>
        <w:t xml:space="preserve"> can obtain certificates related to the above from official records kept by state authorities, local community authorities or holders of public authority,</w:t>
      </w:r>
    </w:p>
    <w:p w14:paraId="272D5F49" w14:textId="42119BA4" w:rsidR="005108A8" w:rsidRPr="005108A8" w:rsidRDefault="005108A8" w:rsidP="005108A8">
      <w:pPr>
        <w:pStyle w:val="ListParagraph"/>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if requested by the </w:t>
      </w:r>
      <w:r>
        <w:rPr>
          <w:rFonts w:ascii="Arial" w:hAnsi="Arial" w:cs="Arial"/>
          <w:color w:val="000000"/>
          <w:sz w:val="18"/>
          <w:szCs w:val="18"/>
        </w:rPr>
        <w:t>Contracting Authority</w:t>
      </w:r>
      <w:r w:rsidRPr="005108A8">
        <w:rPr>
          <w:rFonts w:ascii="Arial" w:hAnsi="Arial" w:cs="Arial"/>
          <w:color w:val="000000"/>
          <w:sz w:val="18"/>
          <w:szCs w:val="18"/>
        </w:rPr>
        <w:t xml:space="preserve">, we will hand over to the </w:t>
      </w:r>
      <w:r>
        <w:rPr>
          <w:rFonts w:ascii="Arial" w:hAnsi="Arial" w:cs="Arial"/>
          <w:color w:val="000000"/>
          <w:sz w:val="18"/>
          <w:szCs w:val="18"/>
        </w:rPr>
        <w:t>Contracting Authority</w:t>
      </w:r>
      <w:r w:rsidRPr="005108A8">
        <w:rPr>
          <w:rFonts w:ascii="Arial" w:hAnsi="Arial" w:cs="Arial"/>
          <w:color w:val="000000"/>
          <w:sz w:val="18"/>
          <w:szCs w:val="18"/>
        </w:rPr>
        <w:t>, within the set deadline, relevant certificates that relate to the above and are not kept in official records maintained by state authorities, local community authorities or holders of public authority.</w:t>
      </w:r>
    </w:p>
    <w:p w14:paraId="59CE6266" w14:textId="77777777" w:rsidR="005108A8" w:rsidRPr="005108A8" w:rsidRDefault="005108A8" w:rsidP="005108A8">
      <w:pPr>
        <w:spacing w:before="225" w:after="225" w:line="240" w:lineRule="auto"/>
        <w:jc w:val="center"/>
        <w:rPr>
          <w:rFonts w:ascii="Arial" w:hAnsi="Arial" w:cs="Arial"/>
          <w:b/>
          <w:bCs/>
          <w:color w:val="000000"/>
          <w:sz w:val="21"/>
          <w:szCs w:val="21"/>
        </w:rPr>
      </w:pPr>
      <w:r w:rsidRPr="005108A8">
        <w:rPr>
          <w:rFonts w:ascii="Arial" w:hAnsi="Arial" w:cs="Arial"/>
          <w:b/>
          <w:bCs/>
          <w:color w:val="000000"/>
          <w:sz w:val="21"/>
          <w:szCs w:val="21"/>
        </w:rPr>
        <w:t>AUTHORITY</w:t>
      </w:r>
    </w:p>
    <w:p w14:paraId="0F05B9A5" w14:textId="2F96544A" w:rsidR="005108A8" w:rsidRPr="005108A8" w:rsidRDefault="005108A8" w:rsidP="005108A8">
      <w:pPr>
        <w:spacing w:before="225" w:after="225" w:line="240" w:lineRule="auto"/>
        <w:jc w:val="both"/>
        <w:rPr>
          <w:sz w:val="18"/>
          <w:szCs w:val="18"/>
        </w:rPr>
      </w:pPr>
      <w:r w:rsidRPr="005108A8">
        <w:rPr>
          <w:rFonts w:ascii="Arial" w:hAnsi="Arial" w:cs="Arial"/>
          <w:color w:val="000000"/>
          <w:sz w:val="18"/>
          <w:szCs w:val="18"/>
        </w:rPr>
        <w:t xml:space="preserve">We authorize the </w:t>
      </w:r>
      <w:r>
        <w:rPr>
          <w:rFonts w:ascii="Arial" w:hAnsi="Arial" w:cs="Arial"/>
          <w:color w:val="000000"/>
          <w:sz w:val="18"/>
          <w:szCs w:val="18"/>
        </w:rPr>
        <w:t>Contracting Authority</w:t>
      </w:r>
      <w:r w:rsidRPr="005108A8">
        <w:rPr>
          <w:rFonts w:ascii="Arial" w:hAnsi="Arial" w:cs="Arial"/>
          <w:color w:val="000000"/>
          <w:sz w:val="18"/>
          <w:szCs w:val="18"/>
        </w:rPr>
        <w:t>, Slovenian national building and civil engineering institute, Dimičeva ulica 12, 1000 Ljubljana</w:t>
      </w:r>
      <w:r>
        <w:rPr>
          <w:rFonts w:ascii="Arial" w:hAnsi="Arial" w:cs="Arial"/>
          <w:color w:val="000000"/>
          <w:sz w:val="18"/>
          <w:szCs w:val="18"/>
        </w:rPr>
        <w:t>,</w:t>
      </w:r>
      <w:r w:rsidRPr="005108A8">
        <w:rPr>
          <w:rFonts w:ascii="Arial" w:hAnsi="Arial" w:cs="Arial"/>
          <w:color w:val="000000"/>
          <w:sz w:val="18"/>
          <w:szCs w:val="18"/>
        </w:rPr>
        <w:t xml:space="preserve"> to obtain a certificate from the Ministry of Justice from the criminal record and the record of misdemeanors for the purposes of verifying the fulfillment of the conditions in the public procurement procedure.</w:t>
      </w:r>
    </w:p>
    <w:p w14:paraId="1529EFB0" w14:textId="77777777" w:rsidR="005108A8" w:rsidRDefault="005108A8" w:rsidP="005108A8">
      <w:pPr>
        <w:spacing w:before="225" w:after="225" w:line="240" w:lineRule="auto"/>
        <w:jc w:val="both"/>
      </w:pP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108A8" w14:paraId="79601DCE"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5E0DB" w14:textId="6D02C688" w:rsidR="005108A8" w:rsidRDefault="00D10897" w:rsidP="00E93533">
            <w:pPr>
              <w:jc w:val="right"/>
            </w:pPr>
            <w:r w:rsidRPr="00D10897">
              <w:rPr>
                <w:rFonts w:ascii="Arial" w:hAnsi="Arial" w:cs="Arial"/>
                <w:color w:val="000000"/>
                <w:position w:val="-2"/>
                <w:sz w:val="18"/>
                <w:szCs w:val="18"/>
              </w:rPr>
              <w:t>Name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FF67E" w14:textId="77777777" w:rsidR="005108A8" w:rsidRDefault="005108A8" w:rsidP="00E93533">
            <w:r>
              <w:rPr>
                <w:rFonts w:ascii="Arial" w:hAnsi="Arial" w:cs="Arial"/>
                <w:color w:val="000000"/>
                <w:position w:val="-2"/>
                <w:sz w:val="18"/>
                <w:szCs w:val="18"/>
              </w:rPr>
              <w:t> </w:t>
            </w:r>
          </w:p>
        </w:tc>
      </w:tr>
      <w:tr w:rsidR="005108A8" w14:paraId="7A2EAED6"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46676" w14:textId="3B600A1A" w:rsidR="005108A8" w:rsidRDefault="00D10897" w:rsidP="00E93533">
            <w:pPr>
              <w:jc w:val="right"/>
            </w:pPr>
            <w:r w:rsidRPr="00D10897">
              <w:rPr>
                <w:rFonts w:ascii="Arial" w:hAnsi="Arial" w:cs="Arial"/>
                <w:color w:val="000000"/>
                <w:position w:val="-2"/>
                <w:sz w:val="18"/>
                <w:szCs w:val="18"/>
              </w:rPr>
              <w:t>Headquarters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BBC2B" w14:textId="77777777" w:rsidR="005108A8" w:rsidRDefault="005108A8" w:rsidP="00E93533">
            <w:r>
              <w:rPr>
                <w:rFonts w:ascii="Arial" w:hAnsi="Arial" w:cs="Arial"/>
                <w:color w:val="000000"/>
                <w:position w:val="-2"/>
                <w:sz w:val="18"/>
                <w:szCs w:val="18"/>
              </w:rPr>
              <w:t> </w:t>
            </w:r>
          </w:p>
        </w:tc>
      </w:tr>
      <w:tr w:rsidR="005108A8" w14:paraId="02B3DFFD"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63330" w14:textId="3139B41C" w:rsidR="005108A8" w:rsidRDefault="00D10897" w:rsidP="00E93533">
            <w:pPr>
              <w:jc w:val="right"/>
            </w:pPr>
            <w:r>
              <w:rPr>
                <w:rFonts w:ascii="Arial" w:hAnsi="Arial" w:cs="Arial"/>
                <w:color w:val="000000"/>
                <w:position w:val="-2"/>
                <w:sz w:val="18"/>
                <w:szCs w:val="18"/>
              </w:rPr>
              <w:t>Registration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6A48F" w14:textId="77777777" w:rsidR="005108A8" w:rsidRDefault="005108A8" w:rsidP="00E93533">
            <w:r>
              <w:rPr>
                <w:rFonts w:ascii="Arial" w:hAnsi="Arial" w:cs="Arial"/>
                <w:color w:val="000000"/>
                <w:position w:val="-2"/>
                <w:sz w:val="18"/>
                <w:szCs w:val="18"/>
              </w:rPr>
              <w:t> </w:t>
            </w:r>
          </w:p>
        </w:tc>
      </w:tr>
      <w:tr w:rsidR="005108A8" w14:paraId="3F95F8E7"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49ED0" w14:textId="39BAD4B5" w:rsidR="005108A8" w:rsidRDefault="00D10897" w:rsidP="00E93533">
            <w:pPr>
              <w:jc w:val="right"/>
            </w:pPr>
            <w:r>
              <w:rPr>
                <w:rFonts w:ascii="Arial" w:hAnsi="Arial" w:cs="Arial"/>
                <w:color w:val="000000"/>
                <w:position w:val="-2"/>
                <w:sz w:val="18"/>
                <w:szCs w:val="18"/>
              </w:rPr>
              <w:t>Tax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D6A5B" w14:textId="77777777" w:rsidR="005108A8" w:rsidRDefault="005108A8" w:rsidP="00E93533">
            <w:r>
              <w:rPr>
                <w:rFonts w:ascii="Arial" w:hAnsi="Arial" w:cs="Arial"/>
                <w:color w:val="000000"/>
                <w:position w:val="-2"/>
                <w:sz w:val="18"/>
                <w:szCs w:val="18"/>
              </w:rPr>
              <w:t> </w:t>
            </w:r>
          </w:p>
        </w:tc>
      </w:tr>
    </w:tbl>
    <w:p w14:paraId="777A9992" w14:textId="77777777" w:rsidR="005108A8" w:rsidRDefault="005108A8" w:rsidP="005108A8">
      <w:pPr>
        <w:spacing w:before="225" w:after="225" w:line="240" w:lineRule="auto"/>
        <w:jc w:val="both"/>
      </w:pPr>
      <w:r>
        <w:rPr>
          <w:rFonts w:ascii="Arial" w:hAnsi="Arial" w:cs="Arial"/>
          <w:color w:val="000000"/>
          <w:sz w:val="18"/>
          <w:szCs w:val="18"/>
        </w:rPr>
        <w:t> </w:t>
      </w:r>
    </w:p>
    <w:p w14:paraId="1A6781CC" w14:textId="77777777" w:rsidR="00D10897" w:rsidRPr="00251FA7" w:rsidRDefault="00D10897" w:rsidP="00D10897">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0FEB1C38" w14:textId="77777777" w:rsidR="00D10897" w:rsidRPr="00251FA7" w:rsidRDefault="00D10897" w:rsidP="00D10897">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C1E45C3" w14:textId="025CA51C" w:rsidR="00D10897" w:rsidRPr="00D10897" w:rsidRDefault="00D10897" w:rsidP="00D10897">
      <w:pPr>
        <w:spacing w:after="0"/>
        <w:jc w:val="right"/>
        <w:rPr>
          <w:rFonts w:ascii="Arial" w:eastAsia="Calibri" w:hAnsi="Arial" w:cs="Arial"/>
          <w:sz w:val="18"/>
          <w:szCs w:val="18"/>
        </w:rPr>
      </w:pPr>
      <w:r>
        <w:rPr>
          <w:rFonts w:ascii="Arial" w:eastAsia="Calibri" w:hAnsi="Arial" w:cs="Arial"/>
          <w:sz w:val="18"/>
          <w:szCs w:val="18"/>
        </w:rPr>
        <w:lastRenderedPageBreak/>
        <w:t>Form No</w:t>
      </w:r>
      <w:r w:rsidRPr="00D10897">
        <w:rPr>
          <w:rFonts w:ascii="Arial" w:eastAsia="Calibri" w:hAnsi="Arial" w:cs="Arial"/>
          <w:sz w:val="18"/>
          <w:szCs w:val="18"/>
        </w:rPr>
        <w:t>: 3.3.</w:t>
      </w:r>
    </w:p>
    <w:p w14:paraId="206706D5" w14:textId="77777777" w:rsidR="00D10897" w:rsidRPr="00D10897" w:rsidRDefault="00D10897" w:rsidP="00D10897">
      <w:pPr>
        <w:rPr>
          <w:rFonts w:eastAsia="Calibri" w:cs="Arial"/>
        </w:rPr>
      </w:pPr>
    </w:p>
    <w:p w14:paraId="2B7DEDAD" w14:textId="113D99A0" w:rsidR="00D10897" w:rsidRPr="00D10897" w:rsidRDefault="00D10897" w:rsidP="00D1089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SimSun" w:hAnsi="Arial" w:cs="Arial"/>
          <w:b/>
          <w:bCs/>
          <w:sz w:val="26"/>
          <w:szCs w:val="28"/>
        </w:rPr>
      </w:pPr>
      <w:r w:rsidRPr="00D10897">
        <w:rPr>
          <w:rFonts w:ascii="Arial" w:eastAsia="SimSun" w:hAnsi="Arial" w:cs="Arial"/>
          <w:b/>
          <w:bCs/>
          <w:sz w:val="26"/>
          <w:szCs w:val="28"/>
        </w:rPr>
        <w:t>List of members of bodies and representatives of the economic entity</w:t>
      </w:r>
    </w:p>
    <w:p w14:paraId="1913C697" w14:textId="77777777" w:rsidR="00D10897" w:rsidRPr="00D10897" w:rsidRDefault="00D10897" w:rsidP="00D10897">
      <w:pPr>
        <w:spacing w:after="120"/>
        <w:rPr>
          <w:rFonts w:ascii="Arial" w:eastAsia="Calibri" w:hAnsi="Arial" w:cs="Arial"/>
        </w:rPr>
      </w:pPr>
    </w:p>
    <w:p w14:paraId="37DC546F" w14:textId="7E0F02B7" w:rsidR="00D10897" w:rsidRDefault="00D10897" w:rsidP="00D10897">
      <w:pPr>
        <w:spacing w:before="225" w:after="225" w:line="240" w:lineRule="auto"/>
        <w:jc w:val="center"/>
        <w:rPr>
          <w:rFonts w:ascii="Arial" w:eastAsia="Calibri" w:hAnsi="Arial" w:cs="Arial"/>
          <w:b/>
          <w:bCs/>
          <w:color w:val="000000"/>
          <w:sz w:val="18"/>
          <w:szCs w:val="18"/>
        </w:rPr>
      </w:pPr>
      <w:r w:rsidRPr="00D10897">
        <w:rPr>
          <w:rFonts w:ascii="Arial" w:eastAsia="Calibri" w:hAnsi="Arial" w:cs="Arial"/>
          <w:b/>
          <w:bCs/>
          <w:color w:val="000000"/>
          <w:sz w:val="18"/>
          <w:szCs w:val="18"/>
        </w:rPr>
        <w:t>LIST OF MEMBERS OF BODIES AND REPRESENTATIVES OF THE ECONOMIC ENTITY</w:t>
      </w:r>
    </w:p>
    <w:p w14:paraId="38BF8CB1" w14:textId="36BA8A85" w:rsidR="00D10897" w:rsidRPr="00D10897" w:rsidRDefault="00D10897" w:rsidP="00D10897">
      <w:pPr>
        <w:spacing w:before="225" w:after="225" w:line="240" w:lineRule="auto"/>
        <w:jc w:val="both"/>
        <w:rPr>
          <w:rFonts w:eastAsia="Calibri" w:cs="Arial"/>
        </w:rPr>
      </w:pPr>
      <w:r>
        <w:rPr>
          <w:rFonts w:ascii="Arial" w:eastAsia="Calibri" w:hAnsi="Arial" w:cs="Arial"/>
          <w:color w:val="000000"/>
          <w:sz w:val="18"/>
          <w:szCs w:val="18"/>
        </w:rPr>
        <w:t>For econimic entity</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10897" w:rsidRPr="00D10897" w14:paraId="28D5BD49"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261D" w14:textId="7A14AC86" w:rsidR="00D10897" w:rsidRPr="00D10897" w:rsidRDefault="00D10897" w:rsidP="00D10897">
            <w:pPr>
              <w:spacing w:after="0" w:line="240" w:lineRule="auto"/>
              <w:jc w:val="right"/>
              <w:rPr>
                <w:rFonts w:eastAsia="Calibri" w:cs="Arial"/>
              </w:rPr>
            </w:pPr>
            <w:r w:rsidRPr="00D10897">
              <w:rPr>
                <w:rFonts w:ascii="Arial" w:hAnsi="Arial" w:cs="Arial"/>
                <w:color w:val="000000"/>
                <w:position w:val="-2"/>
                <w:sz w:val="18"/>
                <w:szCs w:val="18"/>
              </w:rPr>
              <w:t>Name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3E8C6"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2AE63BD7"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B6CB1" w14:textId="3B781887" w:rsidR="00D10897" w:rsidRPr="00D10897" w:rsidRDefault="00D10897" w:rsidP="00D10897">
            <w:pPr>
              <w:spacing w:after="0" w:line="240" w:lineRule="auto"/>
              <w:jc w:val="right"/>
              <w:rPr>
                <w:rFonts w:eastAsia="Calibri" w:cs="Arial"/>
              </w:rPr>
            </w:pPr>
            <w:r w:rsidRPr="00D10897">
              <w:rPr>
                <w:rFonts w:ascii="Arial" w:hAnsi="Arial" w:cs="Arial"/>
                <w:color w:val="000000"/>
                <w:position w:val="-2"/>
                <w:sz w:val="18"/>
                <w:szCs w:val="18"/>
              </w:rPr>
              <w:t>Headquarters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58D9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7D680E80"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27A59" w14:textId="5A074900" w:rsidR="00D10897" w:rsidRPr="00D10897" w:rsidRDefault="00D10897" w:rsidP="00D10897">
            <w:pPr>
              <w:spacing w:after="0" w:line="240" w:lineRule="auto"/>
              <w:jc w:val="right"/>
              <w:rPr>
                <w:rFonts w:eastAsia="Calibri" w:cs="Arial"/>
              </w:rPr>
            </w:pPr>
            <w:r>
              <w:rPr>
                <w:rFonts w:ascii="Arial" w:hAnsi="Arial" w:cs="Arial"/>
                <w:color w:val="000000"/>
                <w:position w:val="-2"/>
                <w:sz w:val="18"/>
                <w:szCs w:val="18"/>
              </w:rPr>
              <w:t>Registration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CA0F7"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48040D47" w14:textId="77777777" w:rsidTr="00E9353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13E7C" w14:textId="65D24915" w:rsidR="00D10897" w:rsidRPr="00D10897" w:rsidRDefault="00D10897" w:rsidP="00D10897">
            <w:pPr>
              <w:spacing w:after="0" w:line="240" w:lineRule="auto"/>
              <w:jc w:val="right"/>
              <w:rPr>
                <w:rFonts w:eastAsia="Calibri" w:cs="Arial"/>
              </w:rPr>
            </w:pPr>
            <w:r>
              <w:rPr>
                <w:rFonts w:ascii="Arial" w:hAnsi="Arial" w:cs="Arial"/>
                <w:color w:val="000000"/>
                <w:position w:val="-2"/>
                <w:sz w:val="18"/>
                <w:szCs w:val="18"/>
              </w:rPr>
              <w:t>Tax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6E9C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bl>
    <w:p w14:paraId="5E7E326F" w14:textId="77777777" w:rsidR="00D10897" w:rsidRPr="00D10897" w:rsidRDefault="00D10897" w:rsidP="00D10897">
      <w:pPr>
        <w:spacing w:before="225" w:after="225" w:line="240" w:lineRule="auto"/>
        <w:jc w:val="both"/>
        <w:rPr>
          <w:rFonts w:eastAsia="Calibri" w:cs="Arial"/>
        </w:rPr>
      </w:pPr>
      <w:r w:rsidRPr="00D10897">
        <w:rPr>
          <w:rFonts w:ascii="Arial" w:eastAsia="Calibri" w:hAnsi="Arial" w:cs="Arial"/>
          <w:color w:val="000000"/>
          <w:sz w:val="18"/>
          <w:szCs w:val="18"/>
        </w:rPr>
        <w:t> </w:t>
      </w:r>
    </w:p>
    <w:p w14:paraId="2A61BDC4" w14:textId="020687BE" w:rsidR="00D10897" w:rsidRPr="00D10897" w:rsidRDefault="00D10897" w:rsidP="00D10897">
      <w:pPr>
        <w:spacing w:before="225" w:after="225" w:line="240" w:lineRule="auto"/>
        <w:jc w:val="both"/>
        <w:rPr>
          <w:rFonts w:eastAsia="Calibri" w:cs="Arial"/>
        </w:rPr>
      </w:pPr>
      <w:r>
        <w:rPr>
          <w:rFonts w:ascii="Arial" w:eastAsia="Calibri" w:hAnsi="Arial" w:cs="Arial"/>
          <w:b/>
          <w:bCs/>
          <w:color w:val="000000"/>
          <w:sz w:val="18"/>
          <w:szCs w:val="18"/>
        </w:rPr>
        <w:t>LIST</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10897" w:rsidRPr="00D10897" w14:paraId="7610F53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9E232" w14:textId="0788505F" w:rsidR="00D10897" w:rsidRPr="00D10897" w:rsidRDefault="00D10897" w:rsidP="00D10897">
            <w:pPr>
              <w:spacing w:after="0" w:line="240" w:lineRule="auto"/>
              <w:rPr>
                <w:rFonts w:eastAsia="Calibri" w:cs="Arial"/>
              </w:rPr>
            </w:pPr>
            <w:r>
              <w:rPr>
                <w:rFonts w:ascii="Arial" w:eastAsia="Calibri" w:hAnsi="Arial" w:cs="Arial"/>
                <w:color w:val="000000"/>
                <w:position w:val="-2"/>
                <w:sz w:val="18"/>
                <w:szCs w:val="18"/>
              </w:rPr>
              <w:t>Name and Surname</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75169" w14:textId="61781381"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Function in an economic entity</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AFA4B" w14:textId="0C7129FD"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Personal registration / identification number. *</w:t>
            </w:r>
          </w:p>
        </w:tc>
      </w:tr>
      <w:tr w:rsidR="00D10897" w:rsidRPr="00D10897" w14:paraId="3305778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C6DC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CAF62"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103A5"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56EEA375"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64C9"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25EB1"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786E4"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146C3166"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1960C"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61C56"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9B7C8"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1B23103"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FE34F"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00B98"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97B0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4D0F836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EF5A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34FB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682A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1E2D0D6D"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109D7"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36DDF"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AEC04"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5422D524"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8DC60"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B172E"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5246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A6A0DFA"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7AFB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D50C1"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FE250"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4E55776"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6ED6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EBAD3"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1F6C9"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bl>
    <w:p w14:paraId="2CAA7283" w14:textId="77777777" w:rsidR="00D10897" w:rsidRPr="00D10897" w:rsidRDefault="00D10897" w:rsidP="00D10897">
      <w:pPr>
        <w:spacing w:before="225" w:after="225" w:line="240" w:lineRule="auto"/>
        <w:jc w:val="both"/>
        <w:rPr>
          <w:rFonts w:ascii="Arial" w:eastAsia="Calibri" w:hAnsi="Arial" w:cs="Arial"/>
          <w:color w:val="000000"/>
          <w:sz w:val="18"/>
          <w:szCs w:val="18"/>
        </w:rPr>
      </w:pPr>
      <w:r w:rsidRPr="00D10897">
        <w:rPr>
          <w:rFonts w:ascii="Arial" w:eastAsia="Calibri" w:hAnsi="Arial" w:cs="Arial"/>
          <w:color w:val="000000"/>
          <w:sz w:val="18"/>
          <w:szCs w:val="18"/>
        </w:rPr>
        <w:t>* data is required for verification in e-Dosje</w:t>
      </w:r>
    </w:p>
    <w:p w14:paraId="0B5D7ABD" w14:textId="0DFB43E7" w:rsidR="00D10897" w:rsidRDefault="00D10897" w:rsidP="00D10897">
      <w:pPr>
        <w:spacing w:before="225" w:after="225" w:line="240" w:lineRule="auto"/>
        <w:jc w:val="both"/>
        <w:rPr>
          <w:rFonts w:ascii="Arial" w:eastAsia="Calibri" w:hAnsi="Arial" w:cs="Arial"/>
          <w:color w:val="000000"/>
          <w:sz w:val="18"/>
          <w:szCs w:val="18"/>
        </w:rPr>
      </w:pPr>
      <w:r w:rsidRPr="00D10897">
        <w:rPr>
          <w:rFonts w:ascii="Arial" w:eastAsia="Calibri" w:hAnsi="Arial" w:cs="Arial"/>
          <w:color w:val="000000"/>
          <w:sz w:val="18"/>
          <w:szCs w:val="18"/>
        </w:rPr>
        <w:t xml:space="preserve">The </w:t>
      </w:r>
      <w:r>
        <w:rPr>
          <w:rFonts w:ascii="Arial" w:eastAsia="Calibri" w:hAnsi="Arial" w:cs="Arial"/>
          <w:color w:val="000000"/>
          <w:sz w:val="18"/>
          <w:szCs w:val="18"/>
        </w:rPr>
        <w:t>Contracting Authority</w:t>
      </w:r>
      <w:r w:rsidRPr="00D10897">
        <w:rPr>
          <w:rFonts w:ascii="Arial" w:eastAsia="Calibri" w:hAnsi="Arial" w:cs="Arial"/>
          <w:color w:val="000000"/>
          <w:sz w:val="18"/>
          <w:szCs w:val="18"/>
        </w:rPr>
        <w:t xml:space="preserve"> reserves the right to, as part of the verification of the offer, request the addition of the offer with a certified statement from the business entity and natural persons that the condition is met on the day of submission of the offer, or authorization to obtain data from the Criminal Record, if this is necessary (e.g. due to the non-functioning of the e-Dosje system).</w:t>
      </w:r>
    </w:p>
    <w:p w14:paraId="4DE026A6" w14:textId="77777777" w:rsidR="00D10897" w:rsidRPr="00251FA7" w:rsidRDefault="00D10897" w:rsidP="00D10897">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0552A066" w14:textId="2B37849D" w:rsidR="00D10897" w:rsidRPr="00D10897" w:rsidRDefault="00D10897" w:rsidP="00D10897">
      <w:pPr>
        <w:spacing w:before="225" w:after="225" w:line="240" w:lineRule="auto"/>
        <w:jc w:val="both"/>
        <w:rPr>
          <w:rFonts w:eastAsia="Calibri" w:cs="Arial"/>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p>
    <w:p w14:paraId="4A15774B" w14:textId="45F91491" w:rsidR="00D10897" w:rsidRDefault="00D10897" w:rsidP="00D10897">
      <w:pPr>
        <w:spacing w:after="160" w:line="259" w:lineRule="auto"/>
        <w:jc w:val="both"/>
        <w:rPr>
          <w:rFonts w:ascii="Arial" w:hAnsi="Arial" w:cs="Arial"/>
          <w:color w:val="000000"/>
          <w:position w:val="-2"/>
          <w:sz w:val="18"/>
          <w:szCs w:val="18"/>
          <w:lang w:val="en-GB"/>
        </w:rPr>
      </w:pPr>
      <w:r w:rsidRPr="00D10897">
        <w:rPr>
          <w:rFonts w:ascii="Arial" w:eastAsia="Calibri" w:hAnsi="Arial" w:cs="Arial"/>
          <w:b/>
          <w:bCs/>
          <w:i/>
          <w:iCs/>
          <w:color w:val="000000"/>
          <w:sz w:val="18"/>
          <w:szCs w:val="18"/>
          <w:u w:val="single"/>
        </w:rPr>
        <w:t>In case of performance with partners and/or subcontractors, the list must also be submitted for PARTNERS and SUBCONTRACTORS.</w:t>
      </w:r>
    </w:p>
    <w:p w14:paraId="459E0B30" w14:textId="77777777" w:rsidR="00DC7066" w:rsidRDefault="00DC7066" w:rsidP="00AA7FB9">
      <w:pPr>
        <w:spacing w:after="0"/>
        <w:jc w:val="right"/>
        <w:rPr>
          <w:rFonts w:ascii="Arial" w:hAnsi="Arial" w:cs="Arial"/>
          <w:color w:val="000000"/>
          <w:position w:val="-2"/>
          <w:sz w:val="18"/>
          <w:szCs w:val="18"/>
          <w:lang w:val="en-GB"/>
        </w:rPr>
        <w:sectPr w:rsidR="00DC7066" w:rsidSect="00C60A3E">
          <w:footerReference w:type="default" r:id="rId12"/>
          <w:pgSz w:w="11906" w:h="16838"/>
          <w:pgMar w:top="1418" w:right="1418" w:bottom="1418" w:left="1418" w:header="567" w:footer="596" w:gutter="0"/>
          <w:cols w:space="708"/>
          <w:docGrid w:linePitch="360"/>
        </w:sectPr>
      </w:pPr>
    </w:p>
    <w:p w14:paraId="6E25F6FE" w14:textId="77777777" w:rsidR="00DC7066" w:rsidRDefault="00DC7066" w:rsidP="00AA7FB9">
      <w:pPr>
        <w:spacing w:after="0"/>
        <w:jc w:val="right"/>
        <w:rPr>
          <w:rFonts w:ascii="Arial" w:hAnsi="Arial" w:cs="Arial"/>
          <w:color w:val="000000"/>
          <w:position w:val="-2"/>
          <w:sz w:val="18"/>
          <w:szCs w:val="18"/>
          <w:lang w:val="en-GB"/>
        </w:rPr>
      </w:pPr>
    </w:p>
    <w:p w14:paraId="0D8E7D6C" w14:textId="77777777" w:rsidR="00DC7066" w:rsidRDefault="00DC7066" w:rsidP="00DC7066">
      <w:pPr>
        <w:spacing w:after="0"/>
        <w:jc w:val="right"/>
        <w:rPr>
          <w:lang w:val="en-GB"/>
        </w:rPr>
      </w:pPr>
      <w:r>
        <w:rPr>
          <w:rFonts w:ascii="Arial" w:hAnsi="Arial" w:cs="Arial"/>
          <w:color w:val="000000"/>
          <w:position w:val="-2"/>
          <w:sz w:val="18"/>
          <w:szCs w:val="18"/>
          <w:lang w:val="en-GB"/>
        </w:rPr>
        <w:t>Form No. 4</w:t>
      </w:r>
      <w:r w:rsidRPr="00251FA7">
        <w:rPr>
          <w:rFonts w:ascii="Arial" w:hAnsi="Arial" w:cs="Arial"/>
          <w:color w:val="000000"/>
          <w:position w:val="-2"/>
          <w:sz w:val="18"/>
          <w:szCs w:val="18"/>
          <w:lang w:val="en-GB"/>
        </w:rPr>
        <w:t> </w:t>
      </w:r>
    </w:p>
    <w:p w14:paraId="2E6E4AAA" w14:textId="68E63E84" w:rsidR="00DC7066" w:rsidRPr="004A47EB" w:rsidRDefault="00DC7066" w:rsidP="00DC7066">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E37F51">
        <w:rPr>
          <w:rFonts w:ascii="Arial" w:hAnsi="Arial" w:cs="Arial"/>
          <w:lang w:val="en-GB"/>
        </w:rPr>
        <w:t xml:space="preserve">Reference list of the economic </w:t>
      </w:r>
      <w:r>
        <w:rPr>
          <w:rFonts w:ascii="Arial" w:hAnsi="Arial" w:cs="Arial"/>
          <w:lang w:val="en-GB"/>
        </w:rPr>
        <w:t>entity</w:t>
      </w:r>
    </w:p>
    <w:p w14:paraId="58331899" w14:textId="77777777" w:rsidR="00DC7066" w:rsidRDefault="00DC7066" w:rsidP="00DC7066">
      <w:pPr>
        <w:spacing w:after="160" w:line="259" w:lineRule="auto"/>
        <w:rPr>
          <w:rFonts w:ascii="Arial" w:hAnsi="Arial" w:cs="Arial"/>
          <w:sz w:val="18"/>
          <w:szCs w:val="18"/>
          <w:lang w:val="en-GB"/>
        </w:rPr>
      </w:pPr>
    </w:p>
    <w:p w14:paraId="6DCA911E" w14:textId="17E208B2" w:rsidR="00DC7066" w:rsidRDefault="00DC7066" w:rsidP="00DC7066">
      <w:pPr>
        <w:spacing w:after="160" w:line="259" w:lineRule="auto"/>
        <w:jc w:val="both"/>
        <w:rPr>
          <w:rFonts w:ascii="Arial" w:hAnsi="Arial" w:cs="Arial"/>
          <w:sz w:val="18"/>
          <w:szCs w:val="18"/>
          <w:lang w:val="en-GB"/>
        </w:rPr>
      </w:pPr>
      <w:r w:rsidRPr="00DC7066">
        <w:rPr>
          <w:rFonts w:ascii="Arial" w:hAnsi="Arial" w:cs="Arial"/>
          <w:sz w:val="18"/>
          <w:szCs w:val="18"/>
          <w:lang w:val="en-GB"/>
        </w:rPr>
        <w:t xml:space="preserve">The undersigned representative of the </w:t>
      </w:r>
      <w:r>
        <w:rPr>
          <w:rFonts w:ascii="Arial" w:hAnsi="Arial" w:cs="Arial"/>
          <w:sz w:val="18"/>
          <w:szCs w:val="18"/>
          <w:lang w:val="en-GB"/>
        </w:rPr>
        <w:t>economic</w:t>
      </w:r>
      <w:r w:rsidRPr="00DC7066">
        <w:rPr>
          <w:rFonts w:ascii="Arial" w:hAnsi="Arial" w:cs="Arial"/>
          <w:sz w:val="18"/>
          <w:szCs w:val="18"/>
          <w:lang w:val="en-GB"/>
        </w:rPr>
        <w:t xml:space="preserve"> entity ______________________ declares under criminal and material liability that the listed business entity performed the following reference services:</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06"/>
        <w:gridCol w:w="1787"/>
        <w:gridCol w:w="6237"/>
        <w:gridCol w:w="1985"/>
        <w:gridCol w:w="1842"/>
        <w:gridCol w:w="1843"/>
      </w:tblGrid>
      <w:tr w:rsidR="00DC7066" w14:paraId="5EDFDCFB" w14:textId="77777777" w:rsidTr="00A550A5">
        <w:trPr>
          <w:trHeight w:val="128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E0BCF" w14:textId="77777777" w:rsidR="00DC7066" w:rsidRDefault="00DC7066" w:rsidP="00A550A5">
            <w:pPr>
              <w:spacing w:after="0"/>
              <w:jc w:val="center"/>
            </w:pPr>
            <w:r>
              <w:rPr>
                <w:rFonts w:ascii="Arial" w:hAnsi="Arial" w:cs="Arial"/>
                <w:b/>
                <w:bCs/>
                <w:color w:val="000000"/>
                <w:position w:val="-2"/>
                <w:sz w:val="18"/>
                <w:szCs w:val="18"/>
                <w:shd w:val="clear" w:color="auto" w:fill="CCCCCC"/>
              </w:rPr>
              <w:t>No.</w:t>
            </w:r>
          </w:p>
        </w:tc>
        <w:tc>
          <w:tcPr>
            <w:tcW w:w="17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87CADB" w14:textId="77777777" w:rsidR="00DC7066" w:rsidRDefault="00DC7066" w:rsidP="00A550A5">
            <w:pPr>
              <w:spacing w:after="0"/>
              <w:jc w:val="center"/>
            </w:pPr>
            <w:r>
              <w:rPr>
                <w:rFonts w:ascii="Arial" w:hAnsi="Arial" w:cs="Arial"/>
                <w:b/>
                <w:bCs/>
                <w:color w:val="000000"/>
                <w:position w:val="-2"/>
                <w:sz w:val="18"/>
                <w:szCs w:val="18"/>
                <w:shd w:val="clear" w:color="auto" w:fill="CCCCCC"/>
              </w:rPr>
              <w:t>Client of reference contract</w:t>
            </w:r>
            <w:r>
              <w:rPr>
                <w:rFonts w:ascii="Arial" w:hAnsi="Arial" w:cs="Arial"/>
                <w:b/>
                <w:bCs/>
                <w:color w:val="000000"/>
                <w:position w:val="-2"/>
                <w:sz w:val="18"/>
                <w:szCs w:val="18"/>
                <w:shd w:val="clear" w:color="auto" w:fill="CCCCCC"/>
              </w:rPr>
              <w:br/>
              <w:t>(name, address)</w:t>
            </w:r>
          </w:p>
        </w:tc>
        <w:tc>
          <w:tcPr>
            <w:tcW w:w="62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7E186A" w14:textId="77777777" w:rsidR="00DC7066" w:rsidRDefault="00DC7066" w:rsidP="00A550A5">
            <w:pPr>
              <w:shd w:val="clear" w:color="auto" w:fill="CCCCCC"/>
              <w:spacing w:after="0"/>
              <w:jc w:val="center"/>
              <w:textAlignment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Subject</w:t>
            </w:r>
            <w:r>
              <w:rPr>
                <w:rFonts w:ascii="Arial" w:hAnsi="Arial" w:cs="Arial"/>
                <w:b/>
                <w:bCs/>
                <w:color w:val="000000"/>
                <w:position w:val="-2"/>
                <w:sz w:val="18"/>
                <w:szCs w:val="18"/>
                <w:shd w:val="clear" w:color="auto" w:fill="CCCCCC"/>
              </w:rPr>
              <w:t xml:space="preserve"> of </w:t>
            </w:r>
            <w:r w:rsidRPr="003866D8">
              <w:rPr>
                <w:rFonts w:ascii="Arial" w:hAnsi="Arial" w:cs="Arial"/>
                <w:b/>
                <w:bCs/>
                <w:color w:val="000000"/>
                <w:position w:val="-2"/>
                <w:sz w:val="18"/>
                <w:szCs w:val="18"/>
                <w:shd w:val="clear" w:color="auto" w:fill="CCCCCC"/>
              </w:rPr>
              <w:t xml:space="preserve">reference </w:t>
            </w:r>
            <w:r>
              <w:rPr>
                <w:rFonts w:ascii="Arial" w:hAnsi="Arial" w:cs="Arial"/>
                <w:b/>
                <w:bCs/>
                <w:color w:val="000000"/>
                <w:position w:val="-2"/>
                <w:sz w:val="18"/>
                <w:szCs w:val="18"/>
                <w:shd w:val="clear" w:color="auto" w:fill="CCCCCC"/>
              </w:rPr>
              <w:t>contract</w:t>
            </w:r>
          </w:p>
          <w:p w14:paraId="387B60DE" w14:textId="3359FAEF" w:rsidR="00DC7066" w:rsidRPr="003866D8" w:rsidRDefault="00A550A5" w:rsidP="00A550A5">
            <w:pPr>
              <w:shd w:val="clear" w:color="auto" w:fill="CCCCCC"/>
              <w:spacing w:after="0"/>
              <w:jc w:val="center"/>
              <w:textAlignment w:val="center"/>
              <w:rPr>
                <w:rFonts w:ascii="Arial" w:hAnsi="Arial" w:cs="Arial"/>
                <w:sz w:val="16"/>
                <w:szCs w:val="16"/>
              </w:rPr>
            </w:pPr>
            <w:r w:rsidRPr="00A550A5">
              <w:rPr>
                <w:rFonts w:ascii="Arial" w:hAnsi="Arial" w:cs="Arial"/>
                <w:sz w:val="16"/>
                <w:szCs w:val="16"/>
              </w:rPr>
              <w:t xml:space="preserve">the economic </w:t>
            </w:r>
            <w:r>
              <w:rPr>
                <w:rFonts w:ascii="Arial" w:hAnsi="Arial" w:cs="Arial"/>
                <w:sz w:val="16"/>
                <w:szCs w:val="16"/>
              </w:rPr>
              <w:t>entity</w:t>
            </w:r>
            <w:r w:rsidRPr="00A550A5">
              <w:rPr>
                <w:rFonts w:ascii="Arial" w:hAnsi="Arial" w:cs="Arial"/>
                <w:sz w:val="16"/>
                <w:szCs w:val="16"/>
              </w:rPr>
              <w:t xml:space="preserve"> indicates whether it has supplied </w:t>
            </w:r>
            <w:r w:rsidR="002A6886" w:rsidRPr="002A6886">
              <w:rPr>
                <w:rFonts w:ascii="Arial" w:hAnsi="Arial" w:cs="Arial"/>
                <w:sz w:val="16"/>
                <w:szCs w:val="16"/>
              </w:rPr>
              <w:t>a hydraulic power unit with comparable technical specifications, as required in the context of the public procurement in question</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3FEDA0" w14:textId="77777777" w:rsidR="00DC7066" w:rsidRPr="003866D8" w:rsidRDefault="00DC7066" w:rsidP="00A550A5">
            <w:pPr>
              <w:spacing w:after="0"/>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Business execution time</w:t>
            </w:r>
          </w:p>
          <w:p w14:paraId="5F8C102E" w14:textId="77777777" w:rsidR="00DC7066" w:rsidRDefault="00DC7066" w:rsidP="00A550A5">
            <w:pPr>
              <w:spacing w:after="0"/>
              <w:jc w:val="center"/>
            </w:pPr>
            <w:r w:rsidRPr="003866D8">
              <w:rPr>
                <w:rFonts w:ascii="Arial" w:hAnsi="Arial" w:cs="Arial"/>
                <w:b/>
                <w:bCs/>
                <w:color w:val="000000"/>
                <w:position w:val="-2"/>
                <w:sz w:val="18"/>
                <w:szCs w:val="18"/>
                <w:shd w:val="clear" w:color="auto" w:fill="CCCCCC"/>
              </w:rPr>
              <w:t>(from month / year to month / year)</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5594B2" w14:textId="77777777" w:rsidR="00DC7066" w:rsidRDefault="00DC7066" w:rsidP="00A550A5">
            <w:pPr>
              <w:spacing w:after="0"/>
              <w:jc w:val="center"/>
            </w:pPr>
            <w:r w:rsidRPr="003866D8">
              <w:rPr>
                <w:rFonts w:ascii="Arial" w:hAnsi="Arial" w:cs="Arial"/>
                <w:b/>
                <w:bCs/>
                <w:color w:val="000000"/>
                <w:position w:val="-2"/>
                <w:sz w:val="18"/>
                <w:szCs w:val="18"/>
                <w:shd w:val="clear" w:color="auto" w:fill="CCCCCC"/>
              </w:rPr>
              <w:t>Reference transaction value (excluding VAT)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363E4A" w14:textId="77777777" w:rsidR="00DC7066" w:rsidRPr="003866D8" w:rsidRDefault="00DC7066" w:rsidP="00A550A5">
            <w:pPr>
              <w:spacing w:after="0"/>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Contact person at the client</w:t>
            </w:r>
          </w:p>
          <w:p w14:paraId="65007D9D" w14:textId="77777777" w:rsidR="00DC7066" w:rsidRPr="00A550A5" w:rsidRDefault="00DC7066" w:rsidP="00A550A5">
            <w:pPr>
              <w:spacing w:after="0"/>
              <w:jc w:val="center"/>
            </w:pPr>
            <w:r w:rsidRPr="00A550A5">
              <w:rPr>
                <w:rFonts w:ascii="Arial" w:hAnsi="Arial" w:cs="Arial"/>
                <w:color w:val="000000"/>
                <w:position w:val="-2"/>
                <w:sz w:val="18"/>
                <w:szCs w:val="18"/>
                <w:shd w:val="clear" w:color="auto" w:fill="CCCCCC"/>
              </w:rPr>
              <w:t>(name and surname and telephone and e-mail)</w:t>
            </w:r>
          </w:p>
        </w:tc>
      </w:tr>
      <w:tr w:rsidR="00DC7066" w14:paraId="46351C2C"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D6711" w14:textId="77777777" w:rsidR="00DC7066" w:rsidRDefault="00DC7066" w:rsidP="00DC7066">
            <w:pPr>
              <w:spacing w:after="0"/>
            </w:pPr>
            <w:r>
              <w:rPr>
                <w:rFonts w:ascii="Arial" w:hAnsi="Arial" w:cs="Arial"/>
                <w:b/>
                <w:bCs/>
                <w:color w:val="000000"/>
                <w:position w:val="-2"/>
                <w:sz w:val="18"/>
                <w:szCs w:val="18"/>
              </w:rPr>
              <w:t>1</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7E7DE"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710AF"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7C5AA"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6FE86"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F2682" w14:textId="77777777" w:rsidR="00DC7066" w:rsidRDefault="00DC7066" w:rsidP="00DC7066">
            <w:pPr>
              <w:spacing w:after="0"/>
            </w:pPr>
            <w:r>
              <w:rPr>
                <w:rFonts w:ascii="Arial" w:hAnsi="Arial" w:cs="Arial"/>
                <w:color w:val="000000"/>
                <w:position w:val="-2"/>
                <w:sz w:val="18"/>
                <w:szCs w:val="18"/>
              </w:rPr>
              <w:t> </w:t>
            </w:r>
          </w:p>
        </w:tc>
      </w:tr>
      <w:tr w:rsidR="00DC7066" w14:paraId="509FDF30" w14:textId="77777777" w:rsidTr="00DC7066">
        <w:trPr>
          <w:trHeight w:val="137"/>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6A0BE" w14:textId="77777777" w:rsidR="00DC7066" w:rsidRDefault="00DC7066" w:rsidP="00DC7066">
            <w:pPr>
              <w:spacing w:after="0"/>
            </w:pPr>
            <w:r>
              <w:rPr>
                <w:rFonts w:ascii="Arial" w:hAnsi="Arial" w:cs="Arial"/>
                <w:b/>
                <w:bCs/>
                <w:color w:val="000000"/>
                <w:position w:val="-2"/>
                <w:sz w:val="18"/>
                <w:szCs w:val="18"/>
              </w:rPr>
              <w:t>2</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19449"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2605A"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407F"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2463D"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D86F9" w14:textId="77777777" w:rsidR="00DC7066" w:rsidRDefault="00DC7066" w:rsidP="00DC7066">
            <w:pPr>
              <w:spacing w:after="0"/>
            </w:pPr>
            <w:r>
              <w:rPr>
                <w:rFonts w:ascii="Arial" w:hAnsi="Arial" w:cs="Arial"/>
                <w:color w:val="000000"/>
                <w:position w:val="-2"/>
                <w:sz w:val="18"/>
                <w:szCs w:val="18"/>
              </w:rPr>
              <w:t> </w:t>
            </w:r>
          </w:p>
        </w:tc>
      </w:tr>
      <w:tr w:rsidR="00DC7066" w14:paraId="1674444F"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22163" w14:textId="77777777" w:rsidR="00DC7066" w:rsidRDefault="00DC7066" w:rsidP="00DC7066">
            <w:pPr>
              <w:spacing w:after="0"/>
            </w:pPr>
            <w:r>
              <w:rPr>
                <w:rFonts w:ascii="Arial" w:hAnsi="Arial" w:cs="Arial"/>
                <w:b/>
                <w:bCs/>
                <w:color w:val="000000"/>
                <w:position w:val="-2"/>
                <w:sz w:val="18"/>
                <w:szCs w:val="18"/>
              </w:rPr>
              <w:t>3</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78A7D"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8A7BD"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7DEB0"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70EC2"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DF608" w14:textId="77777777" w:rsidR="00DC7066" w:rsidRDefault="00DC7066" w:rsidP="00DC7066">
            <w:pPr>
              <w:spacing w:after="0"/>
            </w:pPr>
            <w:r>
              <w:rPr>
                <w:rFonts w:ascii="Arial" w:hAnsi="Arial" w:cs="Arial"/>
                <w:color w:val="000000"/>
                <w:position w:val="-2"/>
                <w:sz w:val="18"/>
                <w:szCs w:val="18"/>
              </w:rPr>
              <w:t> </w:t>
            </w:r>
          </w:p>
        </w:tc>
      </w:tr>
      <w:tr w:rsidR="00DC7066" w14:paraId="2A845A86"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D5568" w14:textId="77777777" w:rsidR="00DC7066" w:rsidRDefault="00DC7066" w:rsidP="00DC7066">
            <w:pPr>
              <w:spacing w:after="0"/>
            </w:pPr>
            <w:r>
              <w:rPr>
                <w:rFonts w:ascii="Arial" w:hAnsi="Arial" w:cs="Arial"/>
                <w:b/>
                <w:bCs/>
                <w:color w:val="000000"/>
                <w:position w:val="-2"/>
                <w:sz w:val="18"/>
                <w:szCs w:val="18"/>
              </w:rPr>
              <w:t>4</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22DEE"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8D151"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2B957"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CF8D4"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295A9" w14:textId="77777777" w:rsidR="00DC7066" w:rsidRDefault="00DC7066" w:rsidP="00DC7066">
            <w:pPr>
              <w:spacing w:after="0"/>
            </w:pPr>
            <w:r>
              <w:rPr>
                <w:rFonts w:ascii="Arial" w:hAnsi="Arial" w:cs="Arial"/>
                <w:color w:val="000000"/>
                <w:position w:val="-2"/>
                <w:sz w:val="18"/>
                <w:szCs w:val="18"/>
              </w:rPr>
              <w:t> </w:t>
            </w:r>
          </w:p>
        </w:tc>
      </w:tr>
    </w:tbl>
    <w:p w14:paraId="7B8B26ED" w14:textId="77777777" w:rsidR="00DC7066" w:rsidRPr="00A53F2B" w:rsidRDefault="00DC7066" w:rsidP="00DC7066">
      <w:pPr>
        <w:spacing w:after="160" w:line="259" w:lineRule="auto"/>
        <w:rPr>
          <w:rFonts w:ascii="Arial" w:hAnsi="Arial" w:cs="Arial"/>
          <w:b/>
          <w:bCs/>
          <w:i/>
          <w:iCs/>
          <w:sz w:val="18"/>
          <w:szCs w:val="18"/>
          <w:u w:val="single"/>
          <w:lang w:val="en-GB"/>
        </w:rPr>
      </w:pPr>
      <w:r w:rsidRPr="00A53F2B">
        <w:rPr>
          <w:rFonts w:ascii="Arial" w:hAnsi="Arial" w:cs="Arial"/>
          <w:b/>
          <w:bCs/>
          <w:i/>
          <w:iCs/>
          <w:sz w:val="18"/>
          <w:szCs w:val="18"/>
          <w:u w:val="single"/>
          <w:lang w:val="en-GB"/>
        </w:rPr>
        <w:t>Note:</w:t>
      </w:r>
    </w:p>
    <w:p w14:paraId="24614736" w14:textId="77777777" w:rsidR="00DC7066" w:rsidRDefault="00DC7066" w:rsidP="00DC7066">
      <w:pPr>
        <w:spacing w:after="160" w:line="259" w:lineRule="auto"/>
        <w:rPr>
          <w:rFonts w:ascii="Arial" w:hAnsi="Arial" w:cs="Arial"/>
          <w:sz w:val="18"/>
          <w:szCs w:val="18"/>
          <w:lang w:val="en-GB"/>
        </w:rPr>
      </w:pPr>
      <w:r w:rsidRPr="00A53F2B">
        <w:rPr>
          <w:rFonts w:ascii="Arial" w:hAnsi="Arial" w:cs="Arial"/>
          <w:sz w:val="18"/>
          <w:szCs w:val="18"/>
          <w:lang w:val="en-GB"/>
        </w:rPr>
        <w:t>In case of several references, the form is photocopied.</w:t>
      </w:r>
    </w:p>
    <w:tbl>
      <w:tblPr>
        <w:tblW w:w="8745" w:type="dxa"/>
        <w:tblInd w:w="108" w:type="dxa"/>
        <w:tblLook w:val="04A0" w:firstRow="1" w:lastRow="0" w:firstColumn="1" w:lastColumn="0" w:noHBand="0" w:noVBand="1"/>
      </w:tblPr>
      <w:tblGrid>
        <w:gridCol w:w="4080"/>
        <w:gridCol w:w="4665"/>
      </w:tblGrid>
      <w:tr w:rsidR="00DC7066" w:rsidRPr="00251FA7" w14:paraId="52554827" w14:textId="77777777" w:rsidTr="00E93533">
        <w:tc>
          <w:tcPr>
            <w:tcW w:w="4080" w:type="dxa"/>
            <w:tcMar>
              <w:top w:w="75" w:type="dxa"/>
              <w:bottom w:w="75" w:type="dxa"/>
            </w:tcMar>
            <w:vAlign w:val="center"/>
          </w:tcPr>
          <w:p w14:paraId="67C1AC62" w14:textId="77777777" w:rsidR="00DC7066" w:rsidRPr="00251FA7" w:rsidRDefault="00DC7066" w:rsidP="00E93533">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0BFF0AFD" w14:textId="77777777" w:rsidR="00DC7066" w:rsidRPr="00251FA7" w:rsidRDefault="00DC7066" w:rsidP="00A550A5">
            <w:pPr>
              <w:spacing w:after="0"/>
              <w:jc w:val="center"/>
              <w:rPr>
                <w:lang w:val="en-GB"/>
              </w:rPr>
            </w:pPr>
            <w:r w:rsidRPr="00251FA7">
              <w:rPr>
                <w:rFonts w:ascii="Arial" w:hAnsi="Arial" w:cs="Arial"/>
                <w:color w:val="000000"/>
                <w:position w:val="-2"/>
                <w:sz w:val="18"/>
                <w:szCs w:val="18"/>
                <w:lang w:val="en-GB"/>
              </w:rPr>
              <w:t>Name and surname: _____________________</w:t>
            </w:r>
          </w:p>
        </w:tc>
      </w:tr>
      <w:tr w:rsidR="00DC7066" w:rsidRPr="00251FA7" w14:paraId="11D051B3" w14:textId="77777777" w:rsidTr="00E93533">
        <w:tc>
          <w:tcPr>
            <w:tcW w:w="4080" w:type="dxa"/>
            <w:tcMar>
              <w:top w:w="75" w:type="dxa"/>
              <w:bottom w:w="75" w:type="dxa"/>
            </w:tcMar>
            <w:vAlign w:val="center"/>
          </w:tcPr>
          <w:p w14:paraId="2CBDDB82" w14:textId="77777777" w:rsidR="00DC7066" w:rsidRPr="00251FA7" w:rsidRDefault="00DC7066" w:rsidP="00E93533">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6FD67841" w14:textId="77777777" w:rsidR="00DC7066" w:rsidRPr="00251FA7" w:rsidRDefault="00DC7066" w:rsidP="00A550A5">
            <w:pPr>
              <w:spacing w:after="0"/>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B200C13" w14:textId="2DE3D15E" w:rsidR="00DC7066" w:rsidRPr="00A550A5" w:rsidRDefault="00DC7066" w:rsidP="00DC7066">
      <w:pPr>
        <w:tabs>
          <w:tab w:val="left" w:pos="3447"/>
        </w:tabs>
        <w:rPr>
          <w:rFonts w:ascii="Arial" w:hAnsi="Arial" w:cs="Arial"/>
          <w:color w:val="000000"/>
          <w:position w:val="-2"/>
          <w:sz w:val="18"/>
          <w:szCs w:val="18"/>
          <w:lang w:val="en-GB"/>
        </w:rPr>
        <w:sectPr w:rsidR="00DC7066" w:rsidRPr="00A550A5" w:rsidSect="00DC7066">
          <w:pgSz w:w="16838" w:h="11906" w:orient="landscape"/>
          <w:pgMar w:top="1418" w:right="1418" w:bottom="1418" w:left="1418" w:header="567" w:footer="596" w:gutter="0"/>
          <w:cols w:space="708"/>
          <w:docGrid w:linePitch="360"/>
        </w:sectPr>
      </w:pPr>
    </w:p>
    <w:p w14:paraId="1E891C1B" w14:textId="77777777" w:rsidR="00D10897" w:rsidRDefault="00D10897" w:rsidP="00AA7FB9">
      <w:pPr>
        <w:spacing w:after="0"/>
        <w:jc w:val="right"/>
        <w:rPr>
          <w:rFonts w:ascii="Arial" w:hAnsi="Arial" w:cs="Arial"/>
          <w:color w:val="000000"/>
          <w:position w:val="-2"/>
          <w:sz w:val="18"/>
          <w:szCs w:val="18"/>
          <w:lang w:val="en-GB"/>
        </w:rPr>
      </w:pPr>
    </w:p>
    <w:p w14:paraId="70D6F5E5" w14:textId="360E325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 xml:space="preserve">Form No: </w:t>
      </w:r>
      <w:r w:rsidR="00AA7FB9">
        <w:rPr>
          <w:rFonts w:ascii="Arial" w:hAnsi="Arial" w:cs="Arial"/>
          <w:sz w:val="18"/>
          <w:szCs w:val="18"/>
          <w:lang w:val="en-GB"/>
        </w:rPr>
        <w:t>5</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1D81A57A"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For the purpose of the implementation of</w:t>
      </w:r>
      <w:r w:rsidR="00010586">
        <w:rPr>
          <w:rFonts w:ascii="Arial" w:hAnsi="Arial" w:cs="Arial"/>
          <w:color w:val="000000"/>
          <w:sz w:val="18"/>
          <w:szCs w:val="18"/>
          <w:lang w:val="en-GB"/>
        </w:rPr>
        <w:t xml:space="preserve"> </w:t>
      </w:r>
      <w:r w:rsidR="002A6886" w:rsidRPr="002A6886">
        <w:rPr>
          <w:rFonts w:ascii="Arial" w:eastAsia="Times New Roman" w:hAnsi="Arial" w:cs="Arial"/>
          <w:b/>
          <w:sz w:val="18"/>
          <w:szCs w:val="18"/>
          <w:shd w:val="clear" w:color="auto" w:fill="FFFFFF"/>
          <w:lang w:val="en-AU"/>
        </w:rPr>
        <w:t>»The purchase of hydraulic power unit«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3806905A" w14:textId="77777777" w:rsidR="00014381" w:rsidRDefault="00014381" w:rsidP="00C60A3E">
      <w:pPr>
        <w:spacing w:after="0"/>
        <w:jc w:val="right"/>
        <w:rPr>
          <w:rFonts w:ascii="Arial" w:hAnsi="Arial" w:cs="Arial"/>
          <w:sz w:val="18"/>
          <w:szCs w:val="18"/>
          <w:lang w:val="en-GB"/>
        </w:rPr>
      </w:pPr>
    </w:p>
    <w:p w14:paraId="18746BD5" w14:textId="7E3AFCF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6</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9178"/>
      </w:tblGrid>
      <w:tr w:rsidR="00C60A3E" w:rsidRPr="00251FA7" w14:paraId="5D828E6A" w14:textId="77777777" w:rsidTr="00C60A3E">
        <w:tc>
          <w:tcPr>
            <w:tcW w:w="0" w:type="auto"/>
            <w:tcMar>
              <w:top w:w="0" w:type="auto"/>
              <w:bottom w:w="0" w:type="auto"/>
            </w:tcMar>
          </w:tcPr>
          <w:p w14:paraId="306B51D2" w14:textId="77777777" w:rsidR="00C60A3E" w:rsidRPr="003E04B8" w:rsidRDefault="00C60A3E" w:rsidP="003E04B8">
            <w:pPr>
              <w:numPr>
                <w:ilvl w:val="0"/>
                <w:numId w:val="28"/>
              </w:numPr>
              <w:jc w:val="both"/>
              <w:rPr>
                <w:rFonts w:ascii="Arial" w:hAnsi="Arial" w:cs="Arial"/>
                <w:color w:val="000000" w:themeColor="text1"/>
                <w:sz w:val="18"/>
                <w:szCs w:val="18"/>
                <w:lang w:val="en-GB"/>
              </w:rPr>
            </w:pPr>
            <w:r w:rsidRPr="00251FA7">
              <w:rPr>
                <w:rFonts w:ascii="Arial" w:hAnsi="Arial" w:cs="Arial"/>
                <w:color w:val="000000"/>
                <w:sz w:val="18"/>
                <w:szCs w:val="18"/>
                <w:lang w:val="en-GB"/>
              </w:rPr>
              <w:t xml:space="preserve">That on the day of offer submission, based on the legislation of the country we are based in, we do not have any overdue, unpaid mandatory charges or any other monetary untaxed obligations required by law </w:t>
            </w:r>
            <w:r w:rsidRPr="003E04B8">
              <w:rPr>
                <w:rFonts w:ascii="Arial" w:hAnsi="Arial" w:cs="Arial"/>
                <w:color w:val="000000" w:themeColor="text1"/>
                <w:sz w:val="18"/>
                <w:szCs w:val="18"/>
                <w:lang w:val="en-GB"/>
              </w:rPr>
              <w:t>governing the financial administration, that are collected by a tax authority in accordance with national legislation, valued at 50 EUR or more,</w:t>
            </w:r>
          </w:p>
          <w:p w14:paraId="25661D10" w14:textId="4603B5AE" w:rsidR="003E04B8" w:rsidRPr="003E04B8" w:rsidRDefault="003E04B8" w:rsidP="003E04B8">
            <w:pPr>
              <w:pStyle w:val="ListParagraph"/>
              <w:numPr>
                <w:ilvl w:val="0"/>
                <w:numId w:val="28"/>
              </w:numPr>
              <w:jc w:val="both"/>
              <w:rPr>
                <w:rFonts w:ascii="Arial" w:eastAsia="Calibri" w:hAnsi="Arial" w:cs="Arial"/>
                <w:color w:val="000000" w:themeColor="text1"/>
                <w:sz w:val="18"/>
                <w:szCs w:val="18"/>
                <w:lang w:val="en-GB"/>
              </w:rPr>
            </w:pPr>
            <w:r w:rsidRPr="003E04B8">
              <w:rPr>
                <w:rFonts w:ascii="Arial" w:hAnsi="Arial" w:cs="Arial"/>
                <w:color w:val="000000" w:themeColor="text1"/>
                <w:sz w:val="18"/>
                <w:szCs w:val="18"/>
                <w:lang w:val="en-GB"/>
              </w:rPr>
              <w:t>we are not excluded from public procurement procedures due to inclusion in the register of economic entities with imposed side sanctions for exclusion from public procurement procedures,</w:t>
            </w:r>
          </w:p>
          <w:p w14:paraId="202EA5E1" w14:textId="77777777" w:rsidR="00C60A3E" w:rsidRPr="00251FA7" w:rsidRDefault="000772B4" w:rsidP="003E04B8">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402B5B26" w14:textId="77777777" w:rsidR="001008B2" w:rsidRDefault="001008B2"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0F0DB44E" w:rsidR="00C60A3E" w:rsidRPr="00D40CE4" w:rsidRDefault="00D40CE4" w:rsidP="003E04B8">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ListParagraph"/>
        <w:rPr>
          <w:rFonts w:ascii="Arial" w:hAnsi="Arial" w:cs="Arial"/>
          <w:color w:val="000000"/>
          <w:sz w:val="18"/>
          <w:szCs w:val="18"/>
          <w:lang w:val="en-GB"/>
        </w:rPr>
      </w:pPr>
    </w:p>
    <w:p w14:paraId="76DD9868" w14:textId="77777777" w:rsidR="00C60A3E" w:rsidRPr="00251FA7" w:rsidRDefault="00C60A3E" w:rsidP="00C60A3E">
      <w:pPr>
        <w:pStyle w:val="ListParagraph"/>
        <w:rPr>
          <w:rFonts w:ascii="Arial" w:hAnsi="Arial" w:cs="Arial"/>
          <w:color w:val="000000"/>
          <w:sz w:val="18"/>
          <w:szCs w:val="18"/>
          <w:lang w:val="en-GB"/>
        </w:rPr>
      </w:pPr>
    </w:p>
    <w:p w14:paraId="2E2CBDBA" w14:textId="77777777" w:rsidR="00C60A3E" w:rsidRPr="00251FA7" w:rsidRDefault="00C60A3E" w:rsidP="00C60A3E">
      <w:pPr>
        <w:pStyle w:val="ListParagraph"/>
        <w:rPr>
          <w:rFonts w:ascii="Arial" w:hAnsi="Arial" w:cs="Arial"/>
          <w:color w:val="000000"/>
          <w:sz w:val="18"/>
          <w:szCs w:val="18"/>
          <w:lang w:val="en-GB"/>
        </w:rPr>
        <w:sectPr w:rsidR="00C60A3E" w:rsidRPr="00251FA7" w:rsidSect="00C60A3E">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45E21FC8"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7</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100A0914"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2A6886" w:rsidRPr="002A6886">
        <w:rPr>
          <w:rFonts w:ascii="Arial" w:eastAsia="Times New Roman" w:hAnsi="Arial" w:cs="Arial"/>
          <w:b/>
          <w:sz w:val="18"/>
          <w:szCs w:val="18"/>
          <w:shd w:val="clear" w:color="auto" w:fill="FFFFFF"/>
          <w:lang w:val="en-AU"/>
        </w:rPr>
        <w:t>»The purchase of hydraulic power unit«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6D27F06" w14:textId="43421216" w:rsidR="00C60A3E" w:rsidRPr="00251FA7" w:rsidRDefault="00C60A3E" w:rsidP="00C60A3E">
      <w:pPr>
        <w:jc w:val="right"/>
        <w:rPr>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8</w:t>
      </w:r>
    </w:p>
    <w:p w14:paraId="745FDFF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3E04B8">
            <w:pPr>
              <w:spacing w:after="0"/>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3E04B8">
            <w:pPr>
              <w:spacing w:after="0"/>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0C5DF02B" w14:textId="77777777" w:rsidR="0037748D" w:rsidRDefault="0037748D" w:rsidP="003128AF">
      <w:pPr>
        <w:spacing w:after="0"/>
        <w:jc w:val="right"/>
        <w:rPr>
          <w:rFonts w:ascii="Arial" w:hAnsi="Arial" w:cs="Arial"/>
          <w:color w:val="000000"/>
          <w:position w:val="-2"/>
          <w:sz w:val="18"/>
          <w:szCs w:val="18"/>
          <w:lang w:val="en-GB"/>
        </w:rPr>
      </w:pPr>
    </w:p>
    <w:p w14:paraId="53DBEAD2" w14:textId="738583BD" w:rsidR="001F7FA3" w:rsidRDefault="001F7FA3" w:rsidP="0037748D">
      <w:pPr>
        <w:spacing w:after="0"/>
        <w:rPr>
          <w:rFonts w:ascii="Arial" w:hAnsi="Arial" w:cs="Arial"/>
          <w:color w:val="000000"/>
          <w:position w:val="-2"/>
          <w:sz w:val="18"/>
          <w:szCs w:val="18"/>
          <w:lang w:val="en-GB"/>
        </w:rPr>
      </w:pPr>
    </w:p>
    <w:p w14:paraId="58D3937B" w14:textId="0D443347" w:rsidR="00385CB6" w:rsidRPr="00590863" w:rsidRDefault="00D726FB" w:rsidP="00943653">
      <w:pPr>
        <w:spacing w:after="0"/>
        <w:jc w:val="right"/>
        <w:rPr>
          <w:rFonts w:ascii="Arial" w:hAnsi="Arial" w:cs="Arial"/>
          <w:sz w:val="18"/>
          <w:szCs w:val="18"/>
        </w:rPr>
      </w:pPr>
      <w:r>
        <w:rPr>
          <w:rFonts w:ascii="Arial" w:hAnsi="Arial" w:cs="Arial"/>
          <w:sz w:val="18"/>
          <w:szCs w:val="18"/>
        </w:rPr>
        <w:t>Form</w:t>
      </w:r>
      <w:r w:rsidR="00385CB6" w:rsidRPr="00590863">
        <w:rPr>
          <w:rFonts w:ascii="Arial" w:hAnsi="Arial" w:cs="Arial"/>
          <w:sz w:val="18"/>
          <w:szCs w:val="18"/>
        </w:rPr>
        <w:t xml:space="preserve"> </w:t>
      </w:r>
      <w:r>
        <w:rPr>
          <w:rFonts w:ascii="Arial" w:hAnsi="Arial" w:cs="Arial"/>
          <w:sz w:val="18"/>
          <w:szCs w:val="18"/>
        </w:rPr>
        <w:t>No</w:t>
      </w:r>
      <w:r w:rsidR="00385CB6" w:rsidRPr="00590863">
        <w:rPr>
          <w:rFonts w:ascii="Arial" w:hAnsi="Arial" w:cs="Arial"/>
          <w:sz w:val="18"/>
          <w:szCs w:val="18"/>
        </w:rPr>
        <w:t xml:space="preserve">: </w:t>
      </w:r>
      <w:r w:rsidR="00AA7FB9">
        <w:rPr>
          <w:rFonts w:ascii="Arial" w:hAnsi="Arial" w:cs="Arial"/>
          <w:sz w:val="18"/>
          <w:szCs w:val="18"/>
        </w:rPr>
        <w:t>9</w:t>
      </w:r>
    </w:p>
    <w:p w14:paraId="47CDAB54" w14:textId="6DF22F4F" w:rsidR="00385CB6" w:rsidRDefault="00D726FB" w:rsidP="00385C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Statement</w:t>
      </w:r>
      <w:r w:rsidR="00385CB6">
        <w:rPr>
          <w:rStyle w:val="FootnoteReference"/>
          <w:rFonts w:ascii="Arial" w:hAnsi="Arial" w:cs="Arial"/>
        </w:rPr>
        <w:footnoteReference w:id="1"/>
      </w:r>
      <w:r w:rsidR="00385CB6">
        <w:rPr>
          <w:rFonts w:ascii="Arial" w:hAnsi="Arial" w:cs="Arial"/>
        </w:rPr>
        <w:t xml:space="preserve"> </w:t>
      </w:r>
      <w:r>
        <w:rPr>
          <w:rFonts w:ascii="Arial" w:hAnsi="Arial" w:cs="Arial"/>
        </w:rPr>
        <w:t>under Article</w:t>
      </w:r>
      <w:r w:rsidR="00385CB6">
        <w:rPr>
          <w:rFonts w:ascii="Arial" w:hAnsi="Arial" w:cs="Arial"/>
        </w:rPr>
        <w:t xml:space="preserve"> 35</w:t>
      </w:r>
      <w:r>
        <w:rPr>
          <w:rFonts w:ascii="Arial" w:hAnsi="Arial" w:cs="Arial"/>
        </w:rPr>
        <w:t xml:space="preserve"> </w:t>
      </w:r>
      <w:r w:rsidR="003E038E">
        <w:rPr>
          <w:rFonts w:ascii="Arial" w:hAnsi="Arial" w:cs="Arial"/>
        </w:rPr>
        <w:t xml:space="preserve">of Integrity and </w:t>
      </w:r>
      <w:r w:rsidR="00247C20">
        <w:rPr>
          <w:rFonts w:ascii="Arial" w:hAnsi="Arial" w:cs="Arial"/>
        </w:rPr>
        <w:t>P</w:t>
      </w:r>
      <w:r w:rsidR="003E038E">
        <w:rPr>
          <w:rFonts w:ascii="Arial" w:hAnsi="Arial" w:cs="Arial"/>
        </w:rPr>
        <w:t xml:space="preserve">revention of </w:t>
      </w:r>
      <w:r w:rsidR="00247C20">
        <w:rPr>
          <w:rFonts w:ascii="Arial" w:hAnsi="Arial" w:cs="Arial"/>
        </w:rPr>
        <w:t>C</w:t>
      </w:r>
      <w:r w:rsidR="003E038E">
        <w:rPr>
          <w:rFonts w:ascii="Arial" w:hAnsi="Arial" w:cs="Arial"/>
        </w:rPr>
        <w:t>orruption Act</w:t>
      </w:r>
    </w:p>
    <w:p w14:paraId="047C2136" w14:textId="77777777" w:rsidR="00385CB6" w:rsidRPr="007048C7" w:rsidRDefault="00385CB6" w:rsidP="00385CB6">
      <w:pPr>
        <w:pBdr>
          <w:bottom w:val="single" w:sz="12" w:space="1" w:color="auto"/>
        </w:pBdr>
        <w:jc w:val="both"/>
        <w:rPr>
          <w:rFonts w:ascii="Arial" w:hAnsi="Arial" w:cs="Arial"/>
          <w:sz w:val="18"/>
          <w:szCs w:val="18"/>
        </w:rPr>
      </w:pPr>
    </w:p>
    <w:p w14:paraId="3366212E" w14:textId="77777777" w:rsidR="003E038E" w:rsidRPr="003E038E" w:rsidRDefault="003E038E" w:rsidP="00385CB6">
      <w:pPr>
        <w:jc w:val="both"/>
        <w:rPr>
          <w:rFonts w:ascii="Arial" w:hAnsi="Arial" w:cs="Arial"/>
          <w:i/>
          <w:sz w:val="16"/>
          <w:szCs w:val="16"/>
        </w:rPr>
      </w:pPr>
      <w:r w:rsidRPr="003E038E">
        <w:rPr>
          <w:rFonts w:ascii="Arial" w:hAnsi="Arial" w:cs="Arial"/>
          <w:i/>
          <w:sz w:val="16"/>
          <w:szCs w:val="16"/>
        </w:rPr>
        <w:t xml:space="preserve">(Name and surname of a natural person or responsible person of a business entity) </w:t>
      </w:r>
    </w:p>
    <w:p w14:paraId="29832AEC" w14:textId="77777777" w:rsidR="003E038E" w:rsidRDefault="003E038E" w:rsidP="00385CB6">
      <w:pPr>
        <w:jc w:val="both"/>
        <w:rPr>
          <w:rFonts w:ascii="Arial" w:hAnsi="Arial" w:cs="Arial"/>
          <w:sz w:val="18"/>
          <w:szCs w:val="18"/>
        </w:rPr>
      </w:pPr>
      <w:r w:rsidRPr="003E038E">
        <w:rPr>
          <w:rFonts w:ascii="Arial" w:hAnsi="Arial" w:cs="Arial"/>
          <w:sz w:val="18"/>
          <w:szCs w:val="18"/>
        </w:rPr>
        <w:t>I declare that the business entity</w:t>
      </w:r>
    </w:p>
    <w:p w14:paraId="6063394C" w14:textId="3C0F141B" w:rsidR="00385CB6" w:rsidRPr="007048C7" w:rsidRDefault="00385CB6" w:rsidP="00385CB6">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048C19B5" w14:textId="61FDDD18" w:rsidR="00385CB6" w:rsidRPr="007048C7" w:rsidRDefault="003E038E" w:rsidP="00385CB6">
      <w:pPr>
        <w:jc w:val="both"/>
        <w:rPr>
          <w:rFonts w:ascii="Arial" w:hAnsi="Arial" w:cs="Arial"/>
          <w:sz w:val="18"/>
          <w:szCs w:val="18"/>
        </w:rPr>
      </w:pPr>
      <w:r w:rsidRPr="003E038E">
        <w:rPr>
          <w:rFonts w:ascii="Arial" w:hAnsi="Arial" w:cs="Arial"/>
          <w:sz w:val="18"/>
          <w:szCs w:val="18"/>
        </w:rPr>
        <w:t>(Name of business entity (as derived from official records)</w:t>
      </w:r>
      <w:r>
        <w:rPr>
          <w:rFonts w:ascii="Arial" w:hAnsi="Arial" w:cs="Arial"/>
          <w:sz w:val="18"/>
          <w:szCs w:val="18"/>
        </w:rPr>
        <w:t>)</w:t>
      </w:r>
    </w:p>
    <w:p w14:paraId="0AF1DE7C" w14:textId="4732CF6F" w:rsidR="00385CB6" w:rsidRPr="007048C7" w:rsidRDefault="00247C20" w:rsidP="00385CB6">
      <w:pPr>
        <w:jc w:val="both"/>
        <w:rPr>
          <w:rFonts w:ascii="Arial" w:hAnsi="Arial" w:cs="Arial"/>
          <w:sz w:val="18"/>
          <w:szCs w:val="18"/>
        </w:rPr>
      </w:pPr>
      <w:r w:rsidRPr="00247C20">
        <w:rPr>
          <w:rFonts w:ascii="Arial" w:hAnsi="Arial" w:cs="Arial"/>
          <w:sz w:val="18"/>
          <w:szCs w:val="18"/>
        </w:rPr>
        <w:t>is not related to the official and to my knowledge is not related to the family member of the official of the contracting authority in the manner specified in the first paragraph of Article 35 of the Integrity and Prevention of Corruption Act (Official Gazette RS, No. 69/11 - official consolidated text</w:t>
      </w:r>
      <w:r w:rsidR="00943653">
        <w:rPr>
          <w:rFonts w:ascii="Arial" w:hAnsi="Arial" w:cs="Arial"/>
          <w:sz w:val="18"/>
          <w:szCs w:val="18"/>
        </w:rPr>
        <w:t>,</w:t>
      </w:r>
      <w:r w:rsidRPr="00247C20">
        <w:rPr>
          <w:rFonts w:ascii="Arial" w:hAnsi="Arial" w:cs="Arial"/>
          <w:sz w:val="18"/>
          <w:szCs w:val="18"/>
        </w:rPr>
        <w:t xml:space="preserve"> </w:t>
      </w:r>
      <w:r w:rsidR="003E04B8" w:rsidRPr="004866D8">
        <w:rPr>
          <w:rFonts w:ascii="Arial" w:hAnsi="Arial" w:cs="Arial"/>
          <w:sz w:val="18"/>
          <w:szCs w:val="18"/>
        </w:rPr>
        <w:t>158/20, 3/22 – ZDeb in 16/23 – ZZPri</w:t>
      </w:r>
      <w:r w:rsidRPr="00247C20">
        <w:rPr>
          <w:rFonts w:ascii="Arial" w:hAnsi="Arial" w:cs="Arial"/>
          <w:sz w:val="18"/>
          <w:szCs w:val="18"/>
        </w:rPr>
        <w:t xml:space="preserve">).  </w:t>
      </w:r>
    </w:p>
    <w:p w14:paraId="7BF10273" w14:textId="16117B63" w:rsidR="00385CB6" w:rsidRPr="00772E8C" w:rsidRDefault="00385CB6" w:rsidP="00385CB6">
      <w:pPr>
        <w:jc w:val="both"/>
        <w:rPr>
          <w:rFonts w:ascii="Arial" w:hAnsi="Arial" w:cs="Arial"/>
          <w:b/>
          <w:sz w:val="18"/>
          <w:szCs w:val="18"/>
          <w:u w:val="single"/>
        </w:rPr>
      </w:pPr>
      <w:r w:rsidRPr="00772E8C">
        <w:rPr>
          <w:rFonts w:ascii="Arial" w:hAnsi="Arial" w:cs="Arial"/>
          <w:b/>
          <w:sz w:val="18"/>
          <w:szCs w:val="18"/>
          <w:u w:val="single"/>
        </w:rPr>
        <w:t>1</w:t>
      </w:r>
      <w:r w:rsidR="00772E8C" w:rsidRPr="00772E8C">
        <w:rPr>
          <w:rFonts w:ascii="Arial" w:hAnsi="Arial" w:cs="Arial"/>
          <w:b/>
          <w:sz w:val="18"/>
          <w:szCs w:val="18"/>
          <w:u w:val="single"/>
        </w:rPr>
        <w:t>st paragraph Art. 35 of I</w:t>
      </w:r>
      <w:r w:rsidR="00772E8C" w:rsidRPr="00772E8C">
        <w:rPr>
          <w:rFonts w:ascii="Arial" w:hAnsi="Arial" w:cs="Arial"/>
          <w:b/>
          <w:sz w:val="18"/>
          <w:szCs w:val="18"/>
          <w:u w:val="single"/>
          <w:shd w:val="clear" w:color="auto" w:fill="FFFFFF"/>
        </w:rPr>
        <w:t>ntegrity and Prevention of Corruption Act</w:t>
      </w:r>
      <w:r w:rsidRPr="00772E8C">
        <w:rPr>
          <w:rFonts w:ascii="Arial" w:hAnsi="Arial" w:cs="Arial"/>
          <w:b/>
          <w:sz w:val="18"/>
          <w:szCs w:val="18"/>
          <w:u w:val="single"/>
        </w:rPr>
        <w:t>:</w:t>
      </w:r>
    </w:p>
    <w:p w14:paraId="67E495CB" w14:textId="77777777" w:rsidR="00772E8C" w:rsidRPr="00772E8C" w:rsidRDefault="00772E8C" w:rsidP="00772E8C">
      <w:pPr>
        <w:pStyle w:val="odstavek"/>
        <w:shd w:val="clear" w:color="auto" w:fill="FFFFFF"/>
        <w:spacing w:before="240" w:beforeAutospacing="0" w:after="0" w:afterAutospacing="0"/>
        <w:jc w:val="both"/>
        <w:rPr>
          <w:rFonts w:ascii="Arial" w:hAnsi="Arial" w:cs="Arial"/>
          <w:i/>
          <w:iCs/>
          <w:sz w:val="16"/>
          <w:szCs w:val="16"/>
        </w:rPr>
      </w:pPr>
      <w:r w:rsidRPr="00772E8C">
        <w:rPr>
          <w:rFonts w:ascii="Arial" w:hAnsi="Arial" w:cs="Arial"/>
          <w:i/>
          <w:iCs/>
          <w:sz w:val="16"/>
          <w:szCs w:val="16"/>
        </w:rPr>
        <w:t>A body or organization of the public sector which is obliged to conduct the public procurement procedure in accordance with the regulations governing public procurement, or carries out the procedure of awarding concessions or other forms of public-private partnership, may not procure goods, services or works. private partnerships or to grant special or exclusive rights to entities in which an official acting in that body or organization or a member of his family is:</w:t>
      </w:r>
    </w:p>
    <w:p w14:paraId="475368FC" w14:textId="77777777" w:rsidR="00772E8C" w:rsidRPr="00772E8C" w:rsidRDefault="00772E8C" w:rsidP="00772E8C">
      <w:pPr>
        <w:pStyle w:val="alineazaodstavkom"/>
        <w:shd w:val="clear" w:color="auto" w:fill="FFFFFF"/>
        <w:spacing w:before="0" w:beforeAutospacing="0" w:after="0" w:afterAutospacing="0"/>
        <w:ind w:left="425" w:hanging="425"/>
        <w:jc w:val="both"/>
        <w:rPr>
          <w:rFonts w:ascii="Arial" w:hAnsi="Arial" w:cs="Arial"/>
          <w:i/>
          <w:iCs/>
          <w:sz w:val="16"/>
          <w:szCs w:val="16"/>
        </w:rPr>
      </w:pPr>
      <w:r w:rsidRPr="00772E8C">
        <w:rPr>
          <w:rFonts w:ascii="Arial" w:hAnsi="Arial" w:cs="Arial"/>
          <w:i/>
          <w:iCs/>
          <w:sz w:val="16"/>
          <w:szCs w:val="16"/>
        </w:rPr>
        <w:t>- </w:t>
      </w:r>
      <w:r w:rsidRPr="00772E8C">
        <w:rPr>
          <w:i/>
          <w:iCs/>
          <w:sz w:val="16"/>
          <w:szCs w:val="16"/>
        </w:rPr>
        <w:t>        </w:t>
      </w:r>
      <w:r w:rsidRPr="00772E8C">
        <w:rPr>
          <w:rFonts w:ascii="Arial" w:hAnsi="Arial" w:cs="Arial"/>
          <w:i/>
          <w:iCs/>
          <w:sz w:val="16"/>
          <w:szCs w:val="16"/>
        </w:rPr>
        <w:t>participates as manager, member of the management or the legal representative or</w:t>
      </w:r>
    </w:p>
    <w:p w14:paraId="65EF5606" w14:textId="77777777" w:rsidR="00772E8C" w:rsidRPr="00772E8C" w:rsidRDefault="00772E8C" w:rsidP="00772E8C">
      <w:pPr>
        <w:pStyle w:val="alineazaodstavkom"/>
        <w:shd w:val="clear" w:color="auto" w:fill="FFFFFF"/>
        <w:spacing w:before="0" w:beforeAutospacing="0" w:after="0" w:afterAutospacing="0"/>
        <w:ind w:left="425" w:hanging="425"/>
        <w:jc w:val="both"/>
        <w:rPr>
          <w:rFonts w:ascii="Arial" w:hAnsi="Arial" w:cs="Arial"/>
          <w:i/>
          <w:iCs/>
          <w:sz w:val="16"/>
          <w:szCs w:val="16"/>
        </w:rPr>
      </w:pPr>
      <w:r w:rsidRPr="00772E8C">
        <w:rPr>
          <w:rFonts w:ascii="Arial" w:hAnsi="Arial" w:cs="Arial"/>
          <w:i/>
          <w:iCs/>
          <w:sz w:val="16"/>
          <w:szCs w:val="16"/>
        </w:rPr>
        <w:t>- </w:t>
      </w:r>
      <w:r w:rsidRPr="00772E8C">
        <w:rPr>
          <w:i/>
          <w:iCs/>
          <w:sz w:val="16"/>
          <w:szCs w:val="16"/>
        </w:rPr>
        <w:t>        </w:t>
      </w:r>
      <w:r w:rsidRPr="00772E8C">
        <w:rPr>
          <w:rFonts w:ascii="Arial" w:hAnsi="Arial" w:cs="Arial"/>
          <w:i/>
          <w:iCs/>
          <w:sz w:val="16"/>
          <w:szCs w:val="16"/>
        </w:rPr>
        <w:t>directly or through other legal entities in more than five percent share in the founding rights, management or capital.</w:t>
      </w:r>
    </w:p>
    <w:p w14:paraId="46DEBC40" w14:textId="77777777" w:rsidR="00385CB6" w:rsidRPr="007048C7" w:rsidRDefault="00385CB6" w:rsidP="00385CB6">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772E8C" w:rsidRPr="00873025" w14:paraId="0FEA8A62" w14:textId="77777777" w:rsidTr="0060376C">
        <w:tc>
          <w:tcPr>
            <w:tcW w:w="4080" w:type="dxa"/>
            <w:tcMar>
              <w:top w:w="75" w:type="dxa"/>
              <w:bottom w:w="75" w:type="dxa"/>
            </w:tcMar>
            <w:vAlign w:val="center"/>
          </w:tcPr>
          <w:p w14:paraId="75786A16" w14:textId="77777777" w:rsidR="00772E8C" w:rsidRPr="00873025" w:rsidRDefault="00772E8C" w:rsidP="0060376C">
            <w:pPr>
              <w:rPr>
                <w:lang w:val="en-GB"/>
              </w:rPr>
            </w:pPr>
            <w:r>
              <w:rPr>
                <w:rFonts w:ascii="Arial" w:hAnsi="Arial" w:cs="Arial"/>
                <w:color w:val="000000"/>
                <w:position w:val="-2"/>
                <w:sz w:val="18"/>
                <w:szCs w:val="18"/>
                <w:lang w:val="en-GB"/>
              </w:rPr>
              <w:t>Place and date</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278AB911" w14:textId="77777777" w:rsidR="00772E8C" w:rsidRPr="00873025" w:rsidRDefault="00772E8C" w:rsidP="0060376C">
            <w:pPr>
              <w:jc w:val="center"/>
              <w:rPr>
                <w:lang w:val="en-GB"/>
              </w:rPr>
            </w:pPr>
            <w:r>
              <w:rPr>
                <w:rFonts w:ascii="Arial" w:hAnsi="Arial" w:cs="Arial"/>
                <w:color w:val="000000"/>
                <w:position w:val="-2"/>
                <w:sz w:val="18"/>
                <w:szCs w:val="18"/>
                <w:lang w:val="en-GB"/>
              </w:rPr>
              <w:t>Name and surname</w:t>
            </w:r>
            <w:r w:rsidRPr="00873025">
              <w:rPr>
                <w:rFonts w:ascii="Arial" w:hAnsi="Arial" w:cs="Arial"/>
                <w:color w:val="000000"/>
                <w:position w:val="-2"/>
                <w:sz w:val="18"/>
                <w:szCs w:val="18"/>
                <w:lang w:val="en-GB"/>
              </w:rPr>
              <w:t>: _____________________</w:t>
            </w:r>
          </w:p>
        </w:tc>
      </w:tr>
    </w:tbl>
    <w:p w14:paraId="33CB96D6" w14:textId="77777777" w:rsidR="00772E8C" w:rsidRDefault="00772E8C" w:rsidP="00772E8C">
      <w:pPr>
        <w:spacing w:after="0"/>
      </w:pPr>
    </w:p>
    <w:tbl>
      <w:tblPr>
        <w:tblStyle w:val="NormalTablePHPDOCX"/>
        <w:tblW w:w="8745" w:type="dxa"/>
        <w:tblInd w:w="108" w:type="dxa"/>
        <w:tblLook w:val="04A0" w:firstRow="1" w:lastRow="0" w:firstColumn="1" w:lastColumn="0" w:noHBand="0" w:noVBand="1"/>
      </w:tblPr>
      <w:tblGrid>
        <w:gridCol w:w="4080"/>
        <w:gridCol w:w="4665"/>
      </w:tblGrid>
      <w:tr w:rsidR="00772E8C" w:rsidRPr="00873025" w14:paraId="0640B50D" w14:textId="77777777" w:rsidTr="0060376C">
        <w:tc>
          <w:tcPr>
            <w:tcW w:w="4080" w:type="dxa"/>
            <w:tcMar>
              <w:top w:w="75" w:type="dxa"/>
              <w:bottom w:w="75" w:type="dxa"/>
            </w:tcMar>
            <w:vAlign w:val="center"/>
          </w:tcPr>
          <w:p w14:paraId="2466634A" w14:textId="77777777" w:rsidR="00772E8C" w:rsidRPr="00873025" w:rsidRDefault="00772E8C" w:rsidP="0060376C">
            <w:pPr>
              <w:rPr>
                <w:lang w:val="en-GB"/>
              </w:rPr>
            </w:pPr>
          </w:p>
        </w:tc>
        <w:tc>
          <w:tcPr>
            <w:tcW w:w="0" w:type="auto"/>
            <w:tcMar>
              <w:top w:w="75" w:type="dxa"/>
              <w:bottom w:w="75" w:type="dxa"/>
            </w:tcMar>
            <w:vAlign w:val="center"/>
          </w:tcPr>
          <w:p w14:paraId="06FBD5AB" w14:textId="77777777" w:rsidR="00772E8C" w:rsidRPr="00873025" w:rsidRDefault="00772E8C" w:rsidP="0060376C">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stamp and signature</w:t>
            </w:r>
            <w:r w:rsidRPr="00873025">
              <w:rPr>
                <w:rFonts w:ascii="Arial" w:hAnsi="Arial" w:cs="Arial"/>
                <w:color w:val="000000"/>
                <w:position w:val="-2"/>
                <w:sz w:val="18"/>
                <w:szCs w:val="18"/>
                <w:lang w:val="en-GB"/>
              </w:rPr>
              <w:t>) </w:t>
            </w:r>
          </w:p>
        </w:tc>
      </w:tr>
    </w:tbl>
    <w:p w14:paraId="7AB96CFA" w14:textId="7AB849A2" w:rsidR="00FC1EE5" w:rsidRDefault="002A6886" w:rsidP="002A6886">
      <w:pPr>
        <w:spacing w:after="0"/>
        <w:rPr>
          <w:rFonts w:ascii="Arial" w:hAnsi="Arial" w:cs="Arial"/>
          <w:color w:val="000000"/>
          <w:position w:val="-2"/>
          <w:sz w:val="18"/>
          <w:szCs w:val="18"/>
          <w:lang w:val="en-GB"/>
        </w:rPr>
      </w:pPr>
      <w:r>
        <w:rPr>
          <w:rFonts w:ascii="Arial" w:hAnsi="Arial" w:cs="Arial"/>
          <w:lang w:val="en-GB"/>
        </w:rPr>
        <w:t xml:space="preserve"> </w:t>
      </w:r>
      <w:r w:rsidR="001A5E41">
        <w:rPr>
          <w:rFonts w:ascii="Arial" w:hAnsi="Arial" w:cs="Arial"/>
          <w:lang w:val="en-GB"/>
        </w:rPr>
        <w:br w:type="page"/>
      </w:r>
    </w:p>
    <w:p w14:paraId="1695F47B" w14:textId="2324197A" w:rsidR="00460719" w:rsidRDefault="00460719" w:rsidP="00460719">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lastRenderedPageBreak/>
        <w:t>Form No. 1</w:t>
      </w:r>
      <w:r w:rsidR="00014381">
        <w:rPr>
          <w:rFonts w:ascii="Arial" w:hAnsi="Arial" w:cs="Arial"/>
          <w:color w:val="000000"/>
          <w:position w:val="-2"/>
          <w:sz w:val="18"/>
          <w:szCs w:val="18"/>
          <w:lang w:val="en-GB"/>
        </w:rPr>
        <w:t>0</w:t>
      </w:r>
    </w:p>
    <w:p w14:paraId="1D85D562" w14:textId="77777777" w:rsidR="003E04B8" w:rsidRDefault="003E04B8" w:rsidP="00460719">
      <w:pPr>
        <w:spacing w:after="0"/>
        <w:jc w:val="right"/>
        <w:rPr>
          <w:lang w:val="en-GB"/>
        </w:rPr>
      </w:pPr>
    </w:p>
    <w:p w14:paraId="11D0C411" w14:textId="77777777" w:rsidR="00460719" w:rsidRPr="004A47EB" w:rsidRDefault="00460719" w:rsidP="0046071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6E93A7B5" w14:textId="77777777" w:rsidR="003E04B8" w:rsidRDefault="003E04B8" w:rsidP="00460719">
      <w:pPr>
        <w:spacing w:after="120"/>
        <w:rPr>
          <w:rFonts w:ascii="Arial" w:hAnsi="Arial" w:cs="Arial"/>
          <w:i/>
          <w:sz w:val="16"/>
          <w:szCs w:val="16"/>
          <w:lang w:val="en-GB"/>
        </w:rPr>
      </w:pPr>
    </w:p>
    <w:p w14:paraId="10FE6831" w14:textId="3257D503" w:rsidR="00460719" w:rsidRPr="003E04B8" w:rsidRDefault="00460719" w:rsidP="00460719">
      <w:pPr>
        <w:spacing w:after="120"/>
        <w:rPr>
          <w:rFonts w:ascii="Arial" w:hAnsi="Arial" w:cs="Arial"/>
          <w:i/>
          <w:sz w:val="18"/>
          <w:szCs w:val="18"/>
          <w:lang w:val="en-GB"/>
        </w:rPr>
      </w:pPr>
      <w:r w:rsidRPr="003E04B8">
        <w:rPr>
          <w:rFonts w:ascii="Arial" w:hAnsi="Arial" w:cs="Arial"/>
          <w:i/>
          <w:sz w:val="18"/>
          <w:szCs w:val="18"/>
          <w:lang w:val="en-GB"/>
        </w:rPr>
        <w:t>Header with information about the guarantor (bank / insurance company) or SWIFT key</w:t>
      </w:r>
    </w:p>
    <w:p w14:paraId="0AEFD321" w14:textId="4D26DB34" w:rsidR="00460719" w:rsidRPr="003E04B8" w:rsidRDefault="00460719" w:rsidP="00460719">
      <w:pPr>
        <w:spacing w:after="120"/>
        <w:rPr>
          <w:rFonts w:ascii="Arial" w:hAnsi="Arial" w:cs="Arial"/>
          <w:i/>
          <w:sz w:val="18"/>
          <w:szCs w:val="18"/>
          <w:lang w:val="en-GB"/>
        </w:rPr>
      </w:pPr>
      <w:r w:rsidRPr="003E04B8">
        <w:rPr>
          <w:rFonts w:ascii="Arial" w:hAnsi="Arial" w:cs="Arial"/>
          <w:sz w:val="18"/>
          <w:szCs w:val="18"/>
        </w:rPr>
        <w:t>To:</w:t>
      </w:r>
      <w:r w:rsidRPr="003E04B8">
        <w:rPr>
          <w:rFonts w:ascii="Arial" w:eastAsia="Times New Roman" w:hAnsi="Arial" w:cs="Arial"/>
          <w:color w:val="222222"/>
          <w:sz w:val="18"/>
          <w:szCs w:val="18"/>
          <w:lang w:eastAsia="sl-SI"/>
        </w:rPr>
        <w:t xml:space="preserve"> </w:t>
      </w:r>
      <w:r w:rsidRPr="003E04B8">
        <w:rPr>
          <w:rFonts w:ascii="Arial" w:hAnsi="Arial" w:cs="Arial"/>
          <w:b/>
          <w:bCs/>
          <w:sz w:val="18"/>
          <w:szCs w:val="18"/>
        </w:rPr>
        <w:t>ZAVOD ZA GRADBENIŠTVO SLOVENIJE (SLOVENIAN NATIONAL BUILDING AND CIVIL ENGINEERING INSTITUTE), DIMIČEVA ULICA 12, 1000 Ljubljana</w:t>
      </w:r>
    </w:p>
    <w:p w14:paraId="2D835CBA" w14:textId="77777777" w:rsidR="00460719" w:rsidRPr="003E04B8" w:rsidRDefault="00460719" w:rsidP="00460719">
      <w:pPr>
        <w:spacing w:before="225" w:after="225" w:line="240" w:lineRule="auto"/>
        <w:jc w:val="both"/>
        <w:rPr>
          <w:sz w:val="18"/>
          <w:szCs w:val="18"/>
        </w:rPr>
      </w:pPr>
      <w:r w:rsidRPr="003E04B8">
        <w:rPr>
          <w:rFonts w:ascii="Arial" w:hAnsi="Arial" w:cs="Arial"/>
          <w:sz w:val="18"/>
          <w:szCs w:val="18"/>
        </w:rPr>
        <w:t xml:space="preserve">Date: </w:t>
      </w:r>
      <w:r w:rsidRPr="003E04B8">
        <w:rPr>
          <w:rFonts w:ascii="Arial" w:hAnsi="Arial" w:cs="Arial"/>
          <w:sz w:val="18"/>
          <w:szCs w:val="18"/>
        </w:rPr>
        <w:tab/>
      </w:r>
      <w:r w:rsidRPr="003E04B8">
        <w:rPr>
          <w:rFonts w:ascii="Arial" w:hAnsi="Arial" w:cs="Arial"/>
          <w:i/>
          <w:iCs/>
          <w:sz w:val="18"/>
          <w:szCs w:val="18"/>
        </w:rPr>
        <w:t>(please enter the date of issue)</w:t>
      </w:r>
    </w:p>
    <w:p w14:paraId="238906D7"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TYPE OF INSURANCE:</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type of insurance: bank guarantee/Insurance bond)</w:t>
      </w:r>
    </w:p>
    <w:p w14:paraId="5AD83394"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NUMBER: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number of insurance)</w:t>
      </w:r>
    </w:p>
    <w:p w14:paraId="333FADED"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GUARANTOR: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insurance company /bank at the place of issue)</w:t>
      </w:r>
    </w:p>
    <w:p w14:paraId="2D002BEC"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APPLICANT:</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entity taking out the guarantee, i.e. the successful tenderer in the public procurement procedure)</w:t>
      </w:r>
    </w:p>
    <w:p w14:paraId="7AA1D9DE" w14:textId="51070291" w:rsidR="00460719" w:rsidRPr="003E04B8" w:rsidRDefault="00460719" w:rsidP="00460719">
      <w:pPr>
        <w:spacing w:before="225" w:after="225" w:line="240" w:lineRule="auto"/>
        <w:jc w:val="both"/>
        <w:rPr>
          <w:rFonts w:ascii="Arial" w:hAnsi="Arial" w:cs="Arial"/>
          <w:b/>
          <w:bCs/>
          <w:sz w:val="18"/>
          <w:szCs w:val="18"/>
        </w:rPr>
      </w:pPr>
      <w:r w:rsidRPr="003E04B8">
        <w:rPr>
          <w:rFonts w:ascii="Arial" w:hAnsi="Arial" w:cs="Arial"/>
          <w:b/>
          <w:bCs/>
          <w:sz w:val="18"/>
          <w:szCs w:val="18"/>
        </w:rPr>
        <w:t>THE BENEFICIARY:</w:t>
      </w:r>
      <w:r w:rsidRPr="003E04B8">
        <w:rPr>
          <w:rFonts w:ascii="Arial" w:eastAsia="Times New Roman" w:hAnsi="Arial" w:cs="Arial"/>
          <w:color w:val="222222"/>
          <w:sz w:val="18"/>
          <w:szCs w:val="18"/>
          <w:lang w:eastAsia="sl-SI"/>
        </w:rPr>
        <w:t xml:space="preserve"> </w:t>
      </w:r>
      <w:r w:rsidRPr="003E04B8">
        <w:rPr>
          <w:rFonts w:ascii="Arial" w:hAnsi="Arial" w:cs="Arial"/>
          <w:sz w:val="18"/>
          <w:szCs w:val="18"/>
        </w:rPr>
        <w:t>ZAVOD ZA GRADBENIŠTVO SLOVENIJE (SLOVENIAN NATIONAL BUILDING AND CIVIL ENGINEERING INSTITUTE), DIMIČEVA ULICA 12, 1000 Ljubljana</w:t>
      </w:r>
    </w:p>
    <w:p w14:paraId="656146C6" w14:textId="75BA19EA" w:rsidR="003E04B8" w:rsidRDefault="00460719" w:rsidP="00460719">
      <w:pPr>
        <w:spacing w:before="225" w:after="225" w:line="240" w:lineRule="auto"/>
        <w:jc w:val="both"/>
        <w:rPr>
          <w:rFonts w:ascii="Arial" w:hAnsi="Arial" w:cs="Arial"/>
          <w:sz w:val="18"/>
          <w:szCs w:val="18"/>
        </w:rPr>
      </w:pPr>
      <w:r w:rsidRPr="003E04B8">
        <w:rPr>
          <w:rFonts w:ascii="Arial" w:hAnsi="Arial" w:cs="Arial"/>
          <w:b/>
          <w:bCs/>
          <w:sz w:val="18"/>
          <w:szCs w:val="18"/>
        </w:rPr>
        <w:t>BASIC TRANSACTION:</w:t>
      </w:r>
      <w:r w:rsidRPr="003E04B8">
        <w:rPr>
          <w:rFonts w:ascii="Arial" w:hAnsi="Arial" w:cs="Arial"/>
          <w:sz w:val="18"/>
          <w:szCs w:val="18"/>
        </w:rPr>
        <w:t xml:space="preserve"> the Applicant's obligation for a guarantee deriving from Contract </w:t>
      </w:r>
      <w:r w:rsidRPr="003E04B8">
        <w:rPr>
          <w:rFonts w:ascii="Arial" w:hAnsi="Arial" w:cs="Arial"/>
          <w:i/>
          <w:iCs/>
          <w:sz w:val="18"/>
          <w:szCs w:val="18"/>
        </w:rPr>
        <w:t>(please enter the number and date of the contract on the implementation of a public contract)</w:t>
      </w:r>
      <w:r w:rsidRPr="003E04B8">
        <w:rPr>
          <w:rFonts w:ascii="Arial" w:hAnsi="Arial" w:cs="Arial"/>
          <w:sz w:val="18"/>
          <w:szCs w:val="18"/>
        </w:rPr>
        <w:t xml:space="preserve"> as concluded based on procedure No. _________ for procurement </w:t>
      </w:r>
      <w:r w:rsidR="00014381" w:rsidRPr="002A6886">
        <w:rPr>
          <w:rFonts w:ascii="Arial" w:eastAsia="Times New Roman" w:hAnsi="Arial" w:cs="Arial"/>
          <w:b/>
          <w:sz w:val="18"/>
          <w:szCs w:val="18"/>
          <w:shd w:val="clear" w:color="auto" w:fill="FFFFFF"/>
          <w:lang w:val="en-AU"/>
        </w:rPr>
        <w:t>»The purchase of hydraulic power unit«</w:t>
      </w:r>
    </w:p>
    <w:p w14:paraId="0517C0A2" w14:textId="6C7526E0"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AMOUNT AND CURRENCY:</w:t>
      </w:r>
      <w:r w:rsidRPr="003E04B8">
        <w:rPr>
          <w:rFonts w:ascii="Arial" w:hAnsi="Arial" w:cs="Arial"/>
          <w:bCs/>
          <w:sz w:val="18"/>
          <w:szCs w:val="18"/>
        </w:rPr>
        <w:t xml:space="preserve"> 10,00 %</w:t>
      </w:r>
      <w:r w:rsidRPr="003E04B8">
        <w:rPr>
          <w:rFonts w:ascii="Arial" w:hAnsi="Arial" w:cs="Arial"/>
          <w:b/>
          <w:bCs/>
          <w:sz w:val="18"/>
          <w:szCs w:val="18"/>
        </w:rPr>
        <w:t xml:space="preserve"> </w:t>
      </w:r>
      <w:r w:rsidRPr="003E04B8">
        <w:rPr>
          <w:rFonts w:ascii="Arial" w:hAnsi="Arial" w:cs="Arial"/>
          <w:sz w:val="18"/>
          <w:szCs w:val="18"/>
          <w:lang w:val="en-GB"/>
        </w:rPr>
        <w:t>of the contractual value excluding VAT, which is __________,</w:t>
      </w:r>
    </w:p>
    <w:p w14:paraId="7B45CD22"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DOCUMENTS TO BE ENCLOSED TO A PAYMENT REQUEST IN ADDITION TO THE STATEMENT AND WHICH ARE EXPRESSLY REQUESTED IN THE TEXT BELOW: _ (</w:t>
      </w:r>
      <w:r w:rsidRPr="003E04B8">
        <w:rPr>
          <w:rFonts w:ascii="Arial" w:hAnsi="Arial" w:cs="Arial"/>
          <w:sz w:val="18"/>
          <w:szCs w:val="18"/>
        </w:rPr>
        <w:t>none</w:t>
      </w:r>
      <w:r w:rsidRPr="003E04B8">
        <w:rPr>
          <w:rFonts w:ascii="Arial" w:hAnsi="Arial" w:cs="Arial"/>
          <w:b/>
          <w:bCs/>
          <w:sz w:val="18"/>
          <w:szCs w:val="18"/>
        </w:rPr>
        <w:t>/</w:t>
      </w:r>
      <w:r w:rsidRPr="003E04B8">
        <w:rPr>
          <w:rFonts w:ascii="Arial" w:hAnsi="Arial" w:cs="Arial"/>
          <w:sz w:val="18"/>
          <w:szCs w:val="18"/>
        </w:rPr>
        <w:t>insert additional document required in support of the demand for payment</w:t>
      </w:r>
      <w:r w:rsidRPr="003E04B8">
        <w:rPr>
          <w:rFonts w:ascii="Arial" w:hAnsi="Arial" w:cs="Arial"/>
          <w:b/>
          <w:bCs/>
          <w:sz w:val="18"/>
          <w:szCs w:val="18"/>
        </w:rPr>
        <w:t>)</w:t>
      </w:r>
    </w:p>
    <w:p w14:paraId="3FDB79BA"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LANGUAGE IN THE REQUESTED DOCUMENTS:</w:t>
      </w:r>
      <w:r w:rsidRPr="003E04B8">
        <w:rPr>
          <w:rFonts w:ascii="Arial" w:hAnsi="Arial" w:cs="Arial"/>
          <w:sz w:val="18"/>
          <w:szCs w:val="18"/>
        </w:rPr>
        <w:t xml:space="preserve"> Slovenian / English</w:t>
      </w:r>
    </w:p>
    <w:p w14:paraId="61D9AF75"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b/>
          <w:bCs/>
          <w:sz w:val="18"/>
          <w:szCs w:val="18"/>
        </w:rPr>
        <w:t>FORM SUBMISSION:</w:t>
      </w:r>
      <w:r w:rsidRPr="003E04B8">
        <w:rPr>
          <w:rFonts w:ascii="Arial" w:hAnsi="Arial" w:cs="Arial"/>
          <w:sz w:val="18"/>
          <w:szCs w:val="18"/>
        </w:rPr>
        <w:t xml:space="preserve"> __ (Insert paper or electronic form. If paper, indicate mode of delivery. If electronic, indicate the format, the system for data delivery and the electronic address for presentation)</w:t>
      </w:r>
    </w:p>
    <w:p w14:paraId="772D0201"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PLACE OF SUBMISSION:</w:t>
      </w:r>
      <w:r w:rsidRPr="003E04B8">
        <w:rPr>
          <w:rFonts w:ascii="Arial" w:hAnsi="Arial" w:cs="Arial"/>
          <w:sz w:val="18"/>
          <w:szCs w:val="18"/>
        </w:rPr>
        <w:t xml:space="preserve"> </w:t>
      </w:r>
      <w:r w:rsidRPr="003E04B8">
        <w:rPr>
          <w:rFonts w:ascii="Arial" w:hAnsi="Arial" w:cs="Arial"/>
          <w:sz w:val="18"/>
          <w:szCs w:val="18"/>
        </w:rPr>
        <w:tab/>
        <w:t xml:space="preserve">___ </w:t>
      </w:r>
      <w:r w:rsidRPr="003E04B8">
        <w:rPr>
          <w:rFonts w:ascii="Arial" w:hAnsi="Arial" w:cs="Arial"/>
          <w:i/>
          <w:iCs/>
          <w:sz w:val="18"/>
          <w:szCs w:val="18"/>
        </w:rPr>
        <w:t xml:space="preserve">(the Guarantor inserts the address of the subsidiary where the paper documents are submitted or the email adress for submission in electronic form, such as the Guarantor's SWIFT address) </w:t>
      </w:r>
    </w:p>
    <w:p w14:paraId="14B2CCCA"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DATE OF VALIDITY:</w:t>
      </w:r>
      <w:r w:rsidRPr="003E04B8">
        <w:rPr>
          <w:rFonts w:ascii="Arial" w:hAnsi="Arial" w:cs="Arial"/>
          <w:sz w:val="18"/>
          <w:szCs w:val="18"/>
        </w:rPr>
        <w:t xml:space="preserve"> DD / MM / YYYY </w:t>
      </w:r>
      <w:r w:rsidRPr="003E04B8">
        <w:rPr>
          <w:rFonts w:ascii="Arial" w:hAnsi="Arial" w:cs="Arial"/>
          <w:sz w:val="18"/>
          <w:szCs w:val="18"/>
        </w:rPr>
        <w:tab/>
      </w:r>
      <w:r w:rsidRPr="003E04B8">
        <w:rPr>
          <w:rFonts w:ascii="Arial" w:hAnsi="Arial" w:cs="Arial"/>
          <w:i/>
          <w:iCs/>
          <w:sz w:val="18"/>
          <w:szCs w:val="18"/>
        </w:rPr>
        <w:t>(please enter the maturity date of the guarantee)</w:t>
      </w:r>
    </w:p>
    <w:p w14:paraId="2A670E91"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PARTY OBLIGED TO SETTLE THE COSTS:</w:t>
      </w:r>
      <w:r w:rsidRPr="003E04B8">
        <w:rPr>
          <w:rFonts w:ascii="Arial" w:hAnsi="Arial" w:cs="Arial"/>
          <w:sz w:val="18"/>
          <w:szCs w:val="18"/>
        </w:rPr>
        <w:t xml:space="preserve"> __</w:t>
      </w:r>
      <w:r w:rsidRPr="003E04B8">
        <w:rPr>
          <w:rFonts w:ascii="Arial" w:hAnsi="Arial" w:cs="Arial"/>
          <w:i/>
          <w:iCs/>
          <w:sz w:val="18"/>
          <w:szCs w:val="18"/>
        </w:rPr>
        <w:t>(insert the name and address of the party, i.e. the successful tenderer in the public procurement procedure)</w:t>
      </w:r>
      <w:r w:rsidRPr="003E04B8">
        <w:rPr>
          <w:rFonts w:ascii="Arial" w:hAnsi="Arial" w:cs="Arial"/>
          <w:sz w:val="18"/>
          <w:szCs w:val="18"/>
        </w:rPr>
        <w:t>.</w:t>
      </w:r>
    </w:p>
    <w:p w14:paraId="4EA69875"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 </w:t>
      </w:r>
    </w:p>
    <w:p w14:paraId="68339ACA"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Any payment request must be received on the validity date of the guarantee or prior to it in the above mentioned place of submission.</w:t>
      </w:r>
    </w:p>
    <w:p w14:paraId="1EC632DE"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lastRenderedPageBreak/>
        <w:t>This guarantee shall be governed by and construed in accordance with the laws of the Republic of Slovenia and all parties shall submit to the exclusive jurisdiction of the courts of the Republic of Slovenia.</w:t>
      </w:r>
    </w:p>
    <w:p w14:paraId="349A2F50"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This Guarantee is issued subject to the Uniform Rules for Demand Guarantees (URDG 2010 REVISION, ICC Publication No 758). </w:t>
      </w:r>
    </w:p>
    <w:p w14:paraId="1A15E08A" w14:textId="77777777" w:rsidR="00460719" w:rsidRPr="003E04B8" w:rsidRDefault="00460719" w:rsidP="00460719">
      <w:pPr>
        <w:jc w:val="center"/>
        <w:rPr>
          <w:rFonts w:ascii="Arial" w:hAnsi="Arial" w:cs="Arial"/>
          <w:position w:val="-2"/>
          <w:sz w:val="18"/>
          <w:szCs w:val="18"/>
        </w:rPr>
      </w:pPr>
      <w:r w:rsidRPr="003E04B8">
        <w:rPr>
          <w:rFonts w:ascii="Arial" w:hAnsi="Arial" w:cs="Arial"/>
          <w:position w:val="-2"/>
          <w:sz w:val="18"/>
          <w:szCs w:val="18"/>
        </w:rPr>
        <w:t>Guarantor</w:t>
      </w:r>
    </w:p>
    <w:p w14:paraId="5453C4C1" w14:textId="77777777" w:rsidR="00460719" w:rsidRPr="003E04B8" w:rsidRDefault="00460719" w:rsidP="00460719">
      <w:pPr>
        <w:jc w:val="center"/>
        <w:rPr>
          <w:rFonts w:ascii="Arial" w:hAnsi="Arial" w:cs="Arial"/>
          <w:position w:val="-2"/>
          <w:sz w:val="18"/>
          <w:szCs w:val="18"/>
        </w:rPr>
      </w:pPr>
      <w:r w:rsidRPr="003E04B8">
        <w:rPr>
          <w:rFonts w:ascii="Arial" w:hAnsi="Arial" w:cs="Arial"/>
          <w:position w:val="-2"/>
          <w:sz w:val="18"/>
          <w:szCs w:val="18"/>
        </w:rPr>
        <w:t>(stamp and sign)</w:t>
      </w:r>
    </w:p>
    <w:p w14:paraId="05E478CB" w14:textId="77777777" w:rsidR="003E04B8" w:rsidRDefault="003E04B8">
      <w:pPr>
        <w:spacing w:after="160" w:line="259" w:lineRule="auto"/>
        <w:rPr>
          <w:rFonts w:ascii="Arial" w:hAnsi="Arial" w:cs="Arial"/>
          <w:color w:val="000000"/>
          <w:sz w:val="18"/>
          <w:szCs w:val="18"/>
          <w:lang w:val="en-GB"/>
        </w:rPr>
      </w:pPr>
      <w:r>
        <w:rPr>
          <w:rFonts w:ascii="Arial" w:hAnsi="Arial" w:cs="Arial"/>
          <w:color w:val="000000"/>
          <w:sz w:val="18"/>
          <w:szCs w:val="18"/>
          <w:lang w:val="en-GB"/>
        </w:rPr>
        <w:br w:type="page"/>
      </w:r>
    </w:p>
    <w:p w14:paraId="005CBC27" w14:textId="15C99837" w:rsidR="00FC1EE5" w:rsidRPr="00A42535" w:rsidRDefault="00FC1EE5" w:rsidP="00A42535">
      <w:pPr>
        <w:spacing w:before="225" w:after="225" w:line="240" w:lineRule="auto"/>
        <w:jc w:val="right"/>
        <w:rPr>
          <w:lang w:val="en-GB"/>
        </w:rPr>
      </w:pPr>
      <w:r w:rsidRPr="00251FA7">
        <w:rPr>
          <w:rFonts w:ascii="Arial" w:hAnsi="Arial" w:cs="Arial"/>
          <w:color w:val="000000"/>
          <w:sz w:val="18"/>
          <w:szCs w:val="18"/>
          <w:lang w:val="en-GB"/>
        </w:rPr>
        <w:lastRenderedPageBreak/>
        <w:t> </w:t>
      </w:r>
      <w:r>
        <w:rPr>
          <w:rFonts w:ascii="Arial" w:hAnsi="Arial" w:cs="Arial"/>
          <w:color w:val="000000"/>
          <w:position w:val="-2"/>
          <w:sz w:val="18"/>
          <w:szCs w:val="18"/>
          <w:lang w:val="en-GB"/>
        </w:rPr>
        <w:t>Form No. 1</w:t>
      </w:r>
      <w:r w:rsidR="00014381">
        <w:rPr>
          <w:rFonts w:ascii="Arial" w:hAnsi="Arial" w:cs="Arial"/>
          <w:color w:val="000000"/>
          <w:position w:val="-2"/>
          <w:sz w:val="18"/>
          <w:szCs w:val="18"/>
          <w:lang w:val="en-GB"/>
        </w:rPr>
        <w:t>1</w:t>
      </w:r>
    </w:p>
    <w:p w14:paraId="00AAD480" w14:textId="77777777" w:rsidR="00FC1EE5" w:rsidRPr="004A47EB" w:rsidRDefault="00FC1EE5" w:rsidP="00FC1EE5">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2072661C" w14:textId="77777777" w:rsidR="0037748D" w:rsidRDefault="0037748D" w:rsidP="00FC1EE5">
      <w:pPr>
        <w:spacing w:after="120"/>
        <w:rPr>
          <w:rFonts w:ascii="Arial" w:hAnsi="Arial" w:cs="Arial"/>
          <w:i/>
          <w:sz w:val="16"/>
          <w:szCs w:val="16"/>
          <w:lang w:val="en-GB"/>
        </w:rPr>
      </w:pPr>
    </w:p>
    <w:p w14:paraId="34A6EC0C" w14:textId="562339EF" w:rsidR="00FC1EE5" w:rsidRPr="003E04B8" w:rsidRDefault="00FC1EE5" w:rsidP="00FC1EE5">
      <w:pPr>
        <w:spacing w:after="120"/>
        <w:rPr>
          <w:rFonts w:ascii="Arial" w:hAnsi="Arial" w:cs="Arial"/>
          <w:i/>
          <w:sz w:val="18"/>
          <w:szCs w:val="18"/>
          <w:lang w:val="en-GB"/>
        </w:rPr>
      </w:pPr>
      <w:r w:rsidRPr="003E04B8">
        <w:rPr>
          <w:rFonts w:ascii="Arial" w:hAnsi="Arial" w:cs="Arial"/>
          <w:i/>
          <w:sz w:val="18"/>
          <w:szCs w:val="18"/>
          <w:lang w:val="en-GB"/>
        </w:rPr>
        <w:t>Header with information about the guarantor (bank / insurance company) or SWIFT key</w:t>
      </w:r>
    </w:p>
    <w:p w14:paraId="02BA5D65"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 xml:space="preserve">To: </w:t>
      </w:r>
      <w:r w:rsidRPr="003E04B8">
        <w:rPr>
          <w:rFonts w:ascii="Arial" w:hAnsi="Arial" w:cs="Arial"/>
          <w:i/>
          <w:color w:val="000000"/>
          <w:sz w:val="18"/>
          <w:szCs w:val="18"/>
        </w:rPr>
        <w:t>Slovenian national building and civil engineering institut, Dimičeva ulica 12, 1000 Ljubljana</w:t>
      </w:r>
    </w:p>
    <w:p w14:paraId="429D99FF" w14:textId="77777777" w:rsidR="00FC1EE5" w:rsidRPr="003E04B8" w:rsidRDefault="00FC1EE5" w:rsidP="00FC1EE5">
      <w:pPr>
        <w:spacing w:before="225" w:after="225" w:line="240" w:lineRule="auto"/>
        <w:jc w:val="both"/>
        <w:rPr>
          <w:sz w:val="18"/>
          <w:szCs w:val="18"/>
        </w:rPr>
      </w:pPr>
      <w:r w:rsidRPr="003E04B8">
        <w:rPr>
          <w:rFonts w:ascii="Arial" w:hAnsi="Arial" w:cs="Arial"/>
          <w:sz w:val="18"/>
          <w:szCs w:val="18"/>
        </w:rPr>
        <w:t xml:space="preserve">Date: </w:t>
      </w:r>
      <w:r w:rsidRPr="003E04B8">
        <w:rPr>
          <w:rFonts w:ascii="Arial" w:hAnsi="Arial" w:cs="Arial"/>
          <w:sz w:val="18"/>
          <w:szCs w:val="18"/>
        </w:rPr>
        <w:tab/>
      </w:r>
      <w:r w:rsidRPr="003E04B8">
        <w:rPr>
          <w:rFonts w:ascii="Arial" w:hAnsi="Arial" w:cs="Arial"/>
          <w:i/>
          <w:iCs/>
          <w:sz w:val="18"/>
          <w:szCs w:val="18"/>
        </w:rPr>
        <w:t>(please enter the date of issue)</w:t>
      </w:r>
    </w:p>
    <w:p w14:paraId="3329AF38"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TYPE OF INSURANCE:</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type of insurance: bank guarantee/Insurance bond)</w:t>
      </w:r>
    </w:p>
    <w:p w14:paraId="6133D12E"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NUMBER: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number of insurance)</w:t>
      </w:r>
    </w:p>
    <w:p w14:paraId="1BECC9C0"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GUARANTOR: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insurance company /bank at the place of issue)</w:t>
      </w:r>
    </w:p>
    <w:p w14:paraId="66047DC6"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APPLICANT:</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entity taking out the guarantee, i.e. the successful tenderer in the public procurement procedure)</w:t>
      </w:r>
    </w:p>
    <w:p w14:paraId="555A0984" w14:textId="77777777" w:rsidR="00FC1EE5" w:rsidRPr="003E04B8" w:rsidRDefault="00FC1EE5" w:rsidP="00FC1EE5">
      <w:pPr>
        <w:spacing w:before="225" w:after="225" w:line="240" w:lineRule="auto"/>
        <w:jc w:val="both"/>
        <w:rPr>
          <w:rFonts w:ascii="Arial" w:hAnsi="Arial" w:cs="Arial"/>
          <w:b/>
          <w:bCs/>
          <w:sz w:val="18"/>
          <w:szCs w:val="18"/>
        </w:rPr>
      </w:pPr>
      <w:r w:rsidRPr="003E04B8">
        <w:rPr>
          <w:rFonts w:ascii="Arial" w:hAnsi="Arial" w:cs="Arial"/>
          <w:b/>
          <w:bCs/>
          <w:sz w:val="18"/>
          <w:szCs w:val="18"/>
        </w:rPr>
        <w:t>THE BENEFICIARY:</w:t>
      </w:r>
      <w:r w:rsidRPr="003E04B8">
        <w:rPr>
          <w:rFonts w:ascii="Arial" w:hAnsi="Arial" w:cs="Arial"/>
          <w:sz w:val="18"/>
          <w:szCs w:val="18"/>
        </w:rPr>
        <w:t xml:space="preserve"> </w:t>
      </w:r>
      <w:r w:rsidRPr="003E04B8">
        <w:rPr>
          <w:rFonts w:ascii="Arial" w:hAnsi="Arial" w:cs="Arial"/>
          <w:i/>
          <w:color w:val="000000"/>
          <w:sz w:val="18"/>
          <w:szCs w:val="18"/>
        </w:rPr>
        <w:t>Slovenian national building and civil engineering institut, Dimičeva ulica 12, 1000 Ljubljana</w:t>
      </w:r>
    </w:p>
    <w:p w14:paraId="0BC3EF99" w14:textId="68A0E0E9" w:rsidR="003E04B8" w:rsidRDefault="00FC1EE5" w:rsidP="00FC1EE5">
      <w:pPr>
        <w:spacing w:before="225" w:after="225" w:line="240" w:lineRule="auto"/>
        <w:jc w:val="both"/>
        <w:rPr>
          <w:rFonts w:ascii="Arial" w:eastAsia="Times New Roman" w:hAnsi="Arial" w:cs="Arial"/>
          <w:sz w:val="18"/>
          <w:szCs w:val="18"/>
          <w:shd w:val="clear" w:color="auto" w:fill="FFFFFF"/>
        </w:rPr>
      </w:pPr>
      <w:r w:rsidRPr="003E04B8">
        <w:rPr>
          <w:rFonts w:ascii="Arial" w:hAnsi="Arial" w:cs="Arial"/>
          <w:b/>
          <w:bCs/>
          <w:sz w:val="18"/>
          <w:szCs w:val="18"/>
        </w:rPr>
        <w:t>BASIC TRANSACTION:</w:t>
      </w:r>
      <w:r w:rsidRPr="003E04B8">
        <w:rPr>
          <w:rFonts w:ascii="Arial" w:hAnsi="Arial" w:cs="Arial"/>
          <w:sz w:val="18"/>
          <w:szCs w:val="18"/>
        </w:rPr>
        <w:t xml:space="preserve"> the Applicant's obligation for a guarantee deriving from Contract </w:t>
      </w:r>
      <w:r w:rsidRPr="003E04B8">
        <w:rPr>
          <w:rFonts w:ascii="Arial" w:hAnsi="Arial" w:cs="Arial"/>
          <w:i/>
          <w:iCs/>
          <w:sz w:val="18"/>
          <w:szCs w:val="18"/>
        </w:rPr>
        <w:t>(please enter the number and date of the contract on the implementation of a public contract)</w:t>
      </w:r>
      <w:r w:rsidRPr="003E04B8">
        <w:rPr>
          <w:rFonts w:ascii="Arial" w:hAnsi="Arial" w:cs="Arial"/>
          <w:sz w:val="18"/>
          <w:szCs w:val="18"/>
        </w:rPr>
        <w:t xml:space="preserve"> as concluded based on procedure No. _________ for procurement </w:t>
      </w:r>
      <w:r w:rsidR="00014381" w:rsidRPr="002A6886">
        <w:rPr>
          <w:rFonts w:ascii="Arial" w:eastAsia="Times New Roman" w:hAnsi="Arial" w:cs="Arial"/>
          <w:b/>
          <w:sz w:val="18"/>
          <w:szCs w:val="18"/>
          <w:shd w:val="clear" w:color="auto" w:fill="FFFFFF"/>
          <w:lang w:val="en-AU"/>
        </w:rPr>
        <w:t>»The purchase of hydraulic power unit«</w:t>
      </w:r>
    </w:p>
    <w:p w14:paraId="04E52185" w14:textId="336A3019"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AMOUNT AND CURRENCY:</w:t>
      </w:r>
      <w:r w:rsidRPr="003E04B8">
        <w:rPr>
          <w:rFonts w:ascii="Arial" w:hAnsi="Arial" w:cs="Arial"/>
          <w:bCs/>
          <w:sz w:val="18"/>
          <w:szCs w:val="18"/>
        </w:rPr>
        <w:t xml:space="preserve"> 5,00 %</w:t>
      </w:r>
      <w:r w:rsidRPr="003E04B8">
        <w:rPr>
          <w:rFonts w:ascii="Arial" w:hAnsi="Arial" w:cs="Arial"/>
          <w:b/>
          <w:bCs/>
          <w:sz w:val="18"/>
          <w:szCs w:val="18"/>
        </w:rPr>
        <w:t xml:space="preserve"> </w:t>
      </w:r>
      <w:r w:rsidRPr="003E04B8">
        <w:rPr>
          <w:rFonts w:ascii="Arial" w:hAnsi="Arial" w:cs="Arial"/>
          <w:sz w:val="18"/>
          <w:szCs w:val="18"/>
          <w:lang w:val="en-GB"/>
        </w:rPr>
        <w:t xml:space="preserve">of the contractual value </w:t>
      </w:r>
      <w:r w:rsidR="0037748D" w:rsidRPr="003E04B8">
        <w:rPr>
          <w:rFonts w:ascii="Arial" w:hAnsi="Arial" w:cs="Arial"/>
          <w:sz w:val="18"/>
          <w:szCs w:val="18"/>
          <w:lang w:val="en-GB"/>
        </w:rPr>
        <w:t>excluding</w:t>
      </w:r>
      <w:r w:rsidRPr="003E04B8">
        <w:rPr>
          <w:rFonts w:ascii="Arial" w:hAnsi="Arial" w:cs="Arial"/>
          <w:sz w:val="18"/>
          <w:szCs w:val="18"/>
          <w:lang w:val="en-GB"/>
        </w:rPr>
        <w:t xml:space="preserve"> VAT, which is __________,</w:t>
      </w:r>
    </w:p>
    <w:p w14:paraId="6543A5FC"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DOCUMENTS TO BE ENCLOSED TO A PAYMENT REQUEST IN ADDITION TO THE STATEMENT AND WHICH ARE EXPRESSLY REQUESTED IN THE TEXT BELOW: __ (</w:t>
      </w:r>
      <w:r w:rsidRPr="003E04B8">
        <w:rPr>
          <w:rFonts w:ascii="Arial" w:hAnsi="Arial" w:cs="Arial"/>
          <w:sz w:val="18"/>
          <w:szCs w:val="18"/>
        </w:rPr>
        <w:t>none</w:t>
      </w:r>
      <w:r w:rsidRPr="003E04B8">
        <w:rPr>
          <w:rFonts w:ascii="Arial" w:hAnsi="Arial" w:cs="Arial"/>
          <w:b/>
          <w:bCs/>
          <w:sz w:val="18"/>
          <w:szCs w:val="18"/>
        </w:rPr>
        <w:t xml:space="preserve"> / </w:t>
      </w:r>
      <w:r w:rsidRPr="003E04B8">
        <w:rPr>
          <w:rFonts w:ascii="Arial" w:hAnsi="Arial" w:cs="Arial"/>
          <w:sz w:val="18"/>
          <w:szCs w:val="18"/>
        </w:rPr>
        <w:t>insert any additional document required in support of the demand for payment</w:t>
      </w:r>
      <w:r w:rsidRPr="003E04B8">
        <w:rPr>
          <w:rFonts w:ascii="Arial" w:hAnsi="Arial" w:cs="Arial"/>
          <w:b/>
          <w:bCs/>
          <w:sz w:val="18"/>
          <w:szCs w:val="18"/>
        </w:rPr>
        <w:t>)</w:t>
      </w:r>
    </w:p>
    <w:p w14:paraId="6F439700"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LANGUAGE IN THE REQUESTED DOCUMENTS:</w:t>
      </w:r>
      <w:r w:rsidRPr="003E04B8">
        <w:rPr>
          <w:rFonts w:ascii="Arial" w:hAnsi="Arial" w:cs="Arial"/>
          <w:sz w:val="18"/>
          <w:szCs w:val="18"/>
        </w:rPr>
        <w:t xml:space="preserve"> Slovenian / English</w:t>
      </w:r>
    </w:p>
    <w:p w14:paraId="0F04CEC4"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b/>
          <w:bCs/>
          <w:sz w:val="18"/>
          <w:szCs w:val="18"/>
        </w:rPr>
        <w:t>FORM SUBMISSION:</w:t>
      </w:r>
      <w:r w:rsidRPr="003E04B8">
        <w:rPr>
          <w:rFonts w:ascii="Arial" w:hAnsi="Arial" w:cs="Arial"/>
          <w:sz w:val="18"/>
          <w:szCs w:val="18"/>
        </w:rPr>
        <w:t xml:space="preserve"> ___ (Insert paper or electronic form. If paper, indicate mode of delivery. If electronic, indicate the format, the system for data delivery and the electronic address for presentation)</w:t>
      </w:r>
    </w:p>
    <w:p w14:paraId="467D011B" w14:textId="25815821"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PLACE OF SUBMISSION:</w:t>
      </w:r>
      <w:r w:rsidRPr="003E04B8">
        <w:rPr>
          <w:rFonts w:ascii="Arial" w:hAnsi="Arial" w:cs="Arial"/>
          <w:sz w:val="18"/>
          <w:szCs w:val="18"/>
        </w:rPr>
        <w:t xml:space="preserve"> </w:t>
      </w:r>
      <w:r w:rsidRPr="003E04B8">
        <w:rPr>
          <w:rFonts w:ascii="Arial" w:hAnsi="Arial" w:cs="Arial"/>
          <w:sz w:val="18"/>
          <w:szCs w:val="18"/>
        </w:rPr>
        <w:tab/>
        <w:t xml:space="preserve">___ </w:t>
      </w:r>
      <w:r w:rsidRPr="003E04B8">
        <w:rPr>
          <w:rFonts w:ascii="Arial" w:hAnsi="Arial" w:cs="Arial"/>
          <w:i/>
          <w:iCs/>
          <w:sz w:val="18"/>
          <w:szCs w:val="18"/>
        </w:rPr>
        <w:t>(the Guarantor inserts the ad</w:t>
      </w:r>
      <w:r w:rsidR="00BD132A" w:rsidRPr="003E04B8">
        <w:rPr>
          <w:rFonts w:ascii="Arial" w:hAnsi="Arial" w:cs="Arial"/>
          <w:i/>
          <w:iCs/>
          <w:sz w:val="18"/>
          <w:szCs w:val="18"/>
        </w:rPr>
        <w:t>d</w:t>
      </w:r>
      <w:r w:rsidRPr="003E04B8">
        <w:rPr>
          <w:rFonts w:ascii="Arial" w:hAnsi="Arial" w:cs="Arial"/>
          <w:i/>
          <w:iCs/>
          <w:sz w:val="18"/>
          <w:szCs w:val="18"/>
        </w:rPr>
        <w:t>ress of the subsidiary where the paper documents are submitted or the e</w:t>
      </w:r>
      <w:r w:rsidR="00BD132A" w:rsidRPr="003E04B8">
        <w:rPr>
          <w:rFonts w:ascii="Arial" w:hAnsi="Arial" w:cs="Arial"/>
          <w:i/>
          <w:iCs/>
          <w:sz w:val="18"/>
          <w:szCs w:val="18"/>
        </w:rPr>
        <w:t>-</w:t>
      </w:r>
      <w:r w:rsidRPr="003E04B8">
        <w:rPr>
          <w:rFonts w:ascii="Arial" w:hAnsi="Arial" w:cs="Arial"/>
          <w:i/>
          <w:iCs/>
          <w:sz w:val="18"/>
          <w:szCs w:val="18"/>
        </w:rPr>
        <w:t xml:space="preserve">mail address for submission in electronic form, such as the Guarantor's SWIFT address) </w:t>
      </w:r>
    </w:p>
    <w:p w14:paraId="44A042B9"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DATE OF VALIDITY:</w:t>
      </w:r>
      <w:r w:rsidRPr="003E04B8">
        <w:rPr>
          <w:rFonts w:ascii="Arial" w:hAnsi="Arial" w:cs="Arial"/>
          <w:sz w:val="18"/>
          <w:szCs w:val="18"/>
        </w:rPr>
        <w:t xml:space="preserve"> DD / MM / YYYY </w:t>
      </w:r>
      <w:r w:rsidRPr="003E04B8">
        <w:rPr>
          <w:rFonts w:ascii="Arial" w:hAnsi="Arial" w:cs="Arial"/>
          <w:sz w:val="18"/>
          <w:szCs w:val="18"/>
        </w:rPr>
        <w:tab/>
      </w:r>
      <w:r w:rsidRPr="003E04B8">
        <w:rPr>
          <w:rFonts w:ascii="Arial" w:hAnsi="Arial" w:cs="Arial"/>
          <w:i/>
          <w:iCs/>
          <w:sz w:val="18"/>
          <w:szCs w:val="18"/>
        </w:rPr>
        <w:t>(please enter the maturity date of the guarantee)</w:t>
      </w:r>
    </w:p>
    <w:p w14:paraId="532C8BD9"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PARTY OBLIGED TO SETTLE THE COSTS:</w:t>
      </w:r>
      <w:r w:rsidRPr="003E04B8">
        <w:rPr>
          <w:rFonts w:ascii="Arial" w:hAnsi="Arial" w:cs="Arial"/>
          <w:sz w:val="18"/>
          <w:szCs w:val="18"/>
        </w:rPr>
        <w:t xml:space="preserve"> ____ </w:t>
      </w:r>
      <w:r w:rsidRPr="003E04B8">
        <w:rPr>
          <w:rFonts w:ascii="Arial" w:hAnsi="Arial" w:cs="Arial"/>
          <w:i/>
          <w:iCs/>
          <w:sz w:val="18"/>
          <w:szCs w:val="18"/>
        </w:rPr>
        <w:t>(insert the name and address of the party, i.e. the successful tenderer in the public procurement procedure)</w:t>
      </w:r>
    </w:p>
    <w:p w14:paraId="6EFDD919"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B7E890C"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Any payment request must be received on the validity date of the guarantee or prior to it in the above mentioned place of submission.</w:t>
      </w:r>
    </w:p>
    <w:p w14:paraId="605C59AA"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14:paraId="51E8B376"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This Guarantee is issued subject to the Uniform Rules for Demand Guarantees (URDG 2010 REVISION, ICC Publication No 758). </w:t>
      </w:r>
    </w:p>
    <w:p w14:paraId="67399480" w14:textId="77777777" w:rsidR="00FC1EE5" w:rsidRPr="003E04B8" w:rsidRDefault="00FC1EE5" w:rsidP="00FC1EE5">
      <w:pPr>
        <w:spacing w:before="225" w:after="225" w:line="240" w:lineRule="auto"/>
        <w:jc w:val="center"/>
        <w:rPr>
          <w:rFonts w:ascii="Arial" w:hAnsi="Arial" w:cs="Arial"/>
          <w:position w:val="-2"/>
          <w:sz w:val="18"/>
          <w:szCs w:val="18"/>
        </w:rPr>
      </w:pPr>
      <w:r w:rsidRPr="003E04B8">
        <w:rPr>
          <w:rFonts w:ascii="Arial" w:hAnsi="Arial" w:cs="Arial"/>
          <w:position w:val="-2"/>
          <w:sz w:val="18"/>
          <w:szCs w:val="18"/>
        </w:rPr>
        <w:lastRenderedPageBreak/>
        <w:t>Guarantor</w:t>
      </w:r>
    </w:p>
    <w:p w14:paraId="2702DC27" w14:textId="77777777" w:rsidR="00FC1EE5" w:rsidRPr="003E04B8" w:rsidRDefault="00FC1EE5" w:rsidP="00FC1EE5">
      <w:pPr>
        <w:spacing w:before="225" w:after="225" w:line="240" w:lineRule="auto"/>
        <w:jc w:val="center"/>
        <w:rPr>
          <w:rFonts w:ascii="Arial" w:hAnsi="Arial" w:cs="Arial"/>
          <w:sz w:val="18"/>
          <w:szCs w:val="18"/>
          <w:lang w:val="en-GB"/>
        </w:rPr>
      </w:pPr>
      <w:r w:rsidRPr="003E04B8">
        <w:rPr>
          <w:rFonts w:ascii="Arial" w:hAnsi="Arial" w:cs="Arial"/>
          <w:position w:val="-2"/>
          <w:sz w:val="18"/>
          <w:szCs w:val="18"/>
        </w:rPr>
        <w:t>(stamp and sign)</w:t>
      </w:r>
    </w:p>
    <w:p w14:paraId="19762AF7" w14:textId="0C127AE0" w:rsidR="003E04B8" w:rsidRDefault="003E04B8">
      <w:pPr>
        <w:spacing w:after="160" w:line="259" w:lineRule="auto"/>
        <w:rPr>
          <w:rFonts w:ascii="Arial" w:hAnsi="Arial" w:cs="Arial"/>
          <w:lang w:val="en-GB"/>
        </w:rPr>
      </w:pPr>
      <w:r>
        <w:rPr>
          <w:rFonts w:ascii="Arial" w:hAnsi="Arial" w:cs="Arial"/>
          <w:lang w:val="en-GB"/>
        </w:rPr>
        <w:br w:type="page"/>
      </w:r>
    </w:p>
    <w:p w14:paraId="4441D784" w14:textId="56A1316C" w:rsidR="00830D38" w:rsidRPr="00830D38" w:rsidRDefault="00830D38" w:rsidP="00830D38">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SimSun" w:hAnsi="Arial" w:cs="Arial"/>
          <w:b/>
          <w:bCs/>
          <w:color w:val="FFFFFF"/>
          <w:sz w:val="26"/>
          <w:szCs w:val="28"/>
        </w:rPr>
      </w:pPr>
      <w:r>
        <w:rPr>
          <w:rFonts w:ascii="Arial" w:eastAsia="SimSun" w:hAnsi="Arial" w:cs="Arial"/>
          <w:b/>
          <w:bCs/>
          <w:color w:val="FFFFFF"/>
          <w:sz w:val="26"/>
          <w:szCs w:val="28"/>
        </w:rPr>
        <w:lastRenderedPageBreak/>
        <w:t>Draft Contract</w:t>
      </w:r>
    </w:p>
    <w:p w14:paraId="408EE701" w14:textId="01913593" w:rsidR="001A5E41" w:rsidRDefault="001A5E41" w:rsidP="00C60A3E">
      <w:pPr>
        <w:rPr>
          <w:rFonts w:ascii="Arial" w:hAnsi="Arial" w:cs="Arial"/>
          <w:lang w:val="en-GB"/>
        </w:rPr>
      </w:pPr>
    </w:p>
    <w:p w14:paraId="481E6A8C" w14:textId="77777777" w:rsidR="003128AF" w:rsidRDefault="003128AF" w:rsidP="00263374">
      <w:pPr>
        <w:spacing w:after="0" w:line="240" w:lineRule="auto"/>
        <w:jc w:val="both"/>
        <w:rPr>
          <w:rFonts w:ascii="Arial" w:hAnsi="Arial" w:cs="Arial"/>
          <w:color w:val="000000"/>
          <w:position w:val="-2"/>
          <w:sz w:val="18"/>
          <w:szCs w:val="18"/>
          <w:lang w:val="en-GB"/>
        </w:rPr>
      </w:pPr>
    </w:p>
    <w:p w14:paraId="0ACC6D8E" w14:textId="77777777" w:rsidR="008F2678" w:rsidRPr="00497A4B" w:rsidRDefault="008F2678" w:rsidP="008F2678">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Pr="00032ACB">
        <w:rPr>
          <w:rFonts w:ascii="Arial" w:hAnsi="Arial" w:cs="Arial"/>
          <w:b/>
          <w:color w:val="000000"/>
          <w:sz w:val="18"/>
          <w:szCs w:val="18"/>
        </w:rPr>
        <w:t>SLOVENIAN NATIONAL BUILDING AND CIVIL ENGINEERING INSTITUTE</w:t>
      </w:r>
      <w:r w:rsidRPr="00032ACB">
        <w:rPr>
          <w:rFonts w:ascii="Arial" w:hAnsi="Arial" w:cs="Arial"/>
          <w:b/>
          <w:bCs/>
          <w:color w:val="000000"/>
          <w:sz w:val="18"/>
          <w:szCs w:val="18"/>
          <w:lang w:val="en-GB"/>
        </w:rPr>
        <w:t xml:space="preserve">, </w:t>
      </w:r>
      <w:r w:rsidRPr="00032ACB">
        <w:rPr>
          <w:rFonts w:ascii="Arial" w:hAnsi="Arial" w:cs="Arial"/>
          <w:b/>
          <w:color w:val="000000"/>
          <w:sz w:val="18"/>
          <w:szCs w:val="18"/>
        </w:rPr>
        <w:t>Dimičeva ulica 12, 1000 Ljubljana</w:t>
      </w:r>
      <w:r w:rsidRPr="00032ACB">
        <w:rPr>
          <w:rFonts w:ascii="Arial" w:hAnsi="Arial" w:cs="Arial"/>
          <w:b/>
          <w:color w:val="000000"/>
          <w:sz w:val="18"/>
          <w:szCs w:val="18"/>
          <w:lang w:val="en-GB"/>
        </w:rPr>
        <w:t xml:space="preserve">, </w:t>
      </w:r>
      <w:r w:rsidRPr="00853E3C">
        <w:rPr>
          <w:rFonts w:ascii="Arial" w:hAnsi="Arial" w:cs="Arial"/>
          <w:b/>
          <w:color w:val="000000"/>
          <w:sz w:val="18"/>
          <w:szCs w:val="18"/>
          <w:lang w:val="en-GB"/>
        </w:rPr>
        <w:t>Slovenia</w:t>
      </w:r>
      <w:r>
        <w:rPr>
          <w:rFonts w:ascii="Arial" w:hAnsi="Arial" w:cs="Arial"/>
          <w:color w:val="000000"/>
          <w:sz w:val="18"/>
          <w:szCs w:val="18"/>
          <w:lang w:val="en-GB"/>
        </w:rPr>
        <w:t xml:space="preserve">, </w:t>
      </w:r>
      <w:r w:rsidRPr="00251FA7">
        <w:rPr>
          <w:rFonts w:ascii="Arial" w:hAnsi="Arial" w:cs="Arial"/>
          <w:color w:val="000000"/>
          <w:sz w:val="18"/>
          <w:szCs w:val="18"/>
          <w:lang w:val="en-GB"/>
        </w:rPr>
        <w:t>represented by</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w:t>
      </w:r>
      <w:r>
        <w:rPr>
          <w:rFonts w:ascii="Arial" w:hAnsi="Arial" w:cs="Arial"/>
          <w:color w:val="000000"/>
          <w:sz w:val="18"/>
          <w:szCs w:val="18"/>
        </w:rPr>
        <w:t>c</w:t>
      </w:r>
      <w:r w:rsidRPr="00EF482F">
        <w:rPr>
          <w:rFonts w:ascii="Arial" w:hAnsi="Arial" w:cs="Arial"/>
          <w:color w:val="000000"/>
          <w:sz w:val="18"/>
          <w:szCs w:val="18"/>
        </w:rPr>
        <w:t>tor</w:t>
      </w:r>
      <w:r>
        <w:rPr>
          <w:rFonts w:ascii="Arial" w:hAnsi="Arial" w:cs="Arial"/>
          <w:color w:val="000000"/>
          <w:sz w:val="18"/>
          <w:szCs w:val="18"/>
        </w:rPr>
        <w:t xml:space="preserve"> doc. Aleš Žnidarič</w:t>
      </w:r>
      <w:r w:rsidRPr="00EF482F">
        <w:rPr>
          <w:rFonts w:ascii="Arial" w:hAnsi="Arial" w:cs="Arial"/>
          <w:color w:val="000000"/>
          <w:sz w:val="18"/>
          <w:szCs w:val="18"/>
        </w:rPr>
        <w:t xml:space="preserve">, </w:t>
      </w:r>
      <w:r>
        <w:rPr>
          <w:rFonts w:ascii="Arial" w:hAnsi="Arial" w:cs="Arial"/>
          <w:color w:val="000000"/>
          <w:sz w:val="18"/>
          <w:szCs w:val="18"/>
        </w:rPr>
        <w:t>PhD</w:t>
      </w:r>
    </w:p>
    <w:p w14:paraId="5F93A106" w14:textId="77777777" w:rsidR="008F2678" w:rsidRPr="00690692" w:rsidRDefault="008F2678" w:rsidP="008F2678">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79"/>
        <w:gridCol w:w="4637"/>
      </w:tblGrid>
      <w:tr w:rsidR="008F2678" w:rsidRPr="00690692" w14:paraId="037DD2FF" w14:textId="77777777" w:rsidTr="00830D38">
        <w:tc>
          <w:tcPr>
            <w:tcW w:w="3300" w:type="dxa"/>
            <w:tcMar>
              <w:top w:w="0" w:type="auto"/>
              <w:bottom w:w="0" w:type="auto"/>
            </w:tcMar>
            <w:vAlign w:val="center"/>
          </w:tcPr>
          <w:p w14:paraId="3D95451D" w14:textId="77777777" w:rsidR="008F2678" w:rsidRPr="00690692" w:rsidRDefault="008F2678" w:rsidP="00830D38">
            <w:pPr>
              <w:spacing w:after="0"/>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22892C86" w14:textId="5C8AE6CB" w:rsidR="008F2678" w:rsidRPr="00690692" w:rsidRDefault="00830D38" w:rsidP="00830D38">
            <w:pPr>
              <w:spacing w:after="0"/>
              <w:rPr>
                <w:lang w:val="en-AU"/>
              </w:rPr>
            </w:pPr>
            <w:r>
              <w:rPr>
                <w:rFonts w:ascii="Arial" w:hAnsi="Arial" w:cs="Arial"/>
                <w:color w:val="000000"/>
                <w:position w:val="-2"/>
                <w:sz w:val="18"/>
                <w:szCs w:val="18"/>
              </w:rPr>
              <w:t>866324000</w:t>
            </w:r>
          </w:p>
        </w:tc>
      </w:tr>
      <w:tr w:rsidR="008F2678" w:rsidRPr="00690692" w14:paraId="42DF5887" w14:textId="77777777" w:rsidTr="00830D38">
        <w:trPr>
          <w:trHeight w:val="83"/>
        </w:trPr>
        <w:tc>
          <w:tcPr>
            <w:tcW w:w="3300" w:type="dxa"/>
            <w:tcMar>
              <w:top w:w="0" w:type="auto"/>
              <w:bottom w:w="0" w:type="auto"/>
            </w:tcMar>
            <w:vAlign w:val="center"/>
          </w:tcPr>
          <w:p w14:paraId="0D142A9A" w14:textId="77777777" w:rsidR="008F2678" w:rsidRPr="00690692" w:rsidRDefault="008F2678" w:rsidP="00830D38">
            <w:pPr>
              <w:spacing w:after="0"/>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59B2FEA1" w14:textId="48E557FF" w:rsidR="008F2678" w:rsidRPr="00690692" w:rsidRDefault="00830D38" w:rsidP="00830D38">
            <w:pPr>
              <w:spacing w:after="0"/>
              <w:rPr>
                <w:lang w:val="en-AU"/>
              </w:rPr>
            </w:pPr>
            <w:r w:rsidRPr="00830D38">
              <w:rPr>
                <w:rFonts w:ascii="Arial" w:hAnsi="Arial" w:cs="Arial"/>
                <w:color w:val="000000"/>
                <w:position w:val="-2"/>
                <w:sz w:val="18"/>
                <w:szCs w:val="18"/>
                <w:lang w:val="en-GB"/>
              </w:rPr>
              <w:t>SI 43950019</w:t>
            </w:r>
          </w:p>
        </w:tc>
      </w:tr>
      <w:tr w:rsidR="00830D38" w:rsidRPr="00690692" w14:paraId="3B833147" w14:textId="77777777" w:rsidTr="00830D38">
        <w:trPr>
          <w:trHeight w:val="83"/>
        </w:trPr>
        <w:tc>
          <w:tcPr>
            <w:tcW w:w="3300" w:type="dxa"/>
            <w:tcMar>
              <w:top w:w="0" w:type="auto"/>
              <w:bottom w:w="0" w:type="auto"/>
            </w:tcMar>
            <w:vAlign w:val="center"/>
          </w:tcPr>
          <w:p w14:paraId="2682F4DC" w14:textId="54EDC53A" w:rsidR="00830D38" w:rsidRPr="00690692" w:rsidRDefault="00830D38" w:rsidP="00830D38">
            <w:pPr>
              <w:spacing w:after="0"/>
              <w:rPr>
                <w:rFonts w:ascii="Arial" w:hAnsi="Arial" w:cs="Arial"/>
                <w:color w:val="000000"/>
                <w:position w:val="-2"/>
                <w:sz w:val="18"/>
                <w:szCs w:val="18"/>
                <w:lang w:val="en-AU"/>
              </w:rPr>
            </w:pPr>
            <w:r>
              <w:rPr>
                <w:rFonts w:ascii="Arial" w:hAnsi="Arial" w:cs="Arial"/>
                <w:color w:val="000000"/>
                <w:position w:val="-2"/>
                <w:sz w:val="18"/>
                <w:szCs w:val="18"/>
                <w:lang w:val="en-AU"/>
              </w:rPr>
              <w:t>Account No.:</w:t>
            </w:r>
          </w:p>
        </w:tc>
        <w:tc>
          <w:tcPr>
            <w:tcW w:w="4529" w:type="dxa"/>
            <w:tcMar>
              <w:top w:w="0" w:type="auto"/>
              <w:bottom w:w="0" w:type="auto"/>
            </w:tcMar>
            <w:vAlign w:val="center"/>
          </w:tcPr>
          <w:p w14:paraId="08F85FE3" w14:textId="56374E6D" w:rsidR="00830D38" w:rsidRPr="00830D38" w:rsidRDefault="00830D38" w:rsidP="00830D38">
            <w:pPr>
              <w:spacing w:after="0"/>
              <w:rPr>
                <w:rFonts w:ascii="Arial" w:hAnsi="Arial" w:cs="Arial"/>
                <w:color w:val="000000"/>
                <w:position w:val="-2"/>
                <w:sz w:val="18"/>
                <w:szCs w:val="18"/>
                <w:lang w:val="en-GB"/>
              </w:rPr>
            </w:pPr>
            <w:r>
              <w:rPr>
                <w:rFonts w:ascii="Arial" w:hAnsi="Arial" w:cs="Arial"/>
                <w:color w:val="000000"/>
                <w:position w:val="-2"/>
                <w:sz w:val="18"/>
                <w:szCs w:val="18"/>
              </w:rPr>
              <w:t>SI56 0110 0603 0345 794</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678255F0" w:rsidR="00263374" w:rsidRPr="00D62F87" w:rsidRDefault="00830D38" w:rsidP="00263374">
      <w:pPr>
        <w:spacing w:before="225" w:after="225" w:line="240" w:lineRule="auto"/>
        <w:jc w:val="both"/>
        <w:rPr>
          <w:lang w:val="en-GB"/>
        </w:rPr>
      </w:pPr>
      <w:r>
        <w:rPr>
          <w:rFonts w:ascii="Arial" w:hAnsi="Arial" w:cs="Arial"/>
          <w:b/>
          <w:bCs/>
          <w:color w:val="000000"/>
          <w:sz w:val="18"/>
          <w:szCs w:val="18"/>
          <w:lang w:val="en-GB"/>
        </w:rPr>
        <w:t>SUPPLIER</w:t>
      </w:r>
      <w:r w:rsidR="00263374" w:rsidRPr="00D62F87">
        <w:rPr>
          <w:rFonts w:ascii="Arial" w:hAnsi="Arial" w:cs="Arial"/>
          <w:b/>
          <w:bCs/>
          <w:color w:val="000000"/>
          <w:sz w:val="18"/>
          <w:szCs w:val="18"/>
          <w:lang w:val="en-GB"/>
        </w:rPr>
        <w:t>: </w:t>
      </w:r>
      <w:r w:rsidR="00263374" w:rsidRPr="00D62F87">
        <w:rPr>
          <w:rFonts w:ascii="Arial" w:hAnsi="Arial" w:cs="Arial"/>
          <w:color w:val="000000"/>
          <w:sz w:val="18"/>
          <w:szCs w:val="18"/>
          <w:lang w:val="en-GB"/>
        </w:rPr>
        <w:t>___________________________________,</w:t>
      </w:r>
      <w:r w:rsidR="00263374"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200"/>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conclude the </w:t>
      </w:r>
      <w:proofErr w:type="gramStart"/>
      <w:r w:rsidRPr="00251FA7">
        <w:rPr>
          <w:rFonts w:ascii="Arial" w:hAnsi="Arial" w:cs="Arial"/>
          <w:color w:val="000000"/>
          <w:sz w:val="18"/>
          <w:szCs w:val="18"/>
          <w:lang w:val="en-GB"/>
        </w:rPr>
        <w:t>following</w:t>
      </w:r>
      <w:proofErr w:type="gramEnd"/>
    </w:p>
    <w:p w14:paraId="6FC07DDD" w14:textId="77777777" w:rsidR="00C60A3E"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02F68813" w14:textId="77777777" w:rsidR="003E04B8" w:rsidRPr="00251FA7" w:rsidRDefault="003E04B8" w:rsidP="00C60A3E">
      <w:pPr>
        <w:spacing w:before="224" w:after="224" w:line="240" w:lineRule="auto"/>
        <w:jc w:val="center"/>
        <w:outlineLvl w:val="1"/>
        <w:rPr>
          <w:rFonts w:ascii="Arial" w:hAnsi="Arial" w:cs="Arial"/>
          <w:b/>
          <w:bCs/>
          <w:color w:val="000000"/>
          <w:sz w:val="24"/>
          <w:szCs w:val="24"/>
          <w:lang w:val="en-GB"/>
        </w:rPr>
      </w:pPr>
    </w:p>
    <w:p w14:paraId="1DCB2D26" w14:textId="291F4B6D" w:rsidR="003E04B8" w:rsidRDefault="00014381" w:rsidP="003E04B8">
      <w:pPr>
        <w:spacing w:before="225" w:after="225" w:line="240" w:lineRule="auto"/>
        <w:jc w:val="center"/>
        <w:rPr>
          <w:rFonts w:ascii="Arial" w:hAnsi="Arial" w:cs="Arial"/>
          <w:b/>
          <w:sz w:val="24"/>
          <w:szCs w:val="24"/>
          <w:lang w:val="en-GB"/>
        </w:rPr>
      </w:pPr>
      <w:r w:rsidRPr="00014381">
        <w:rPr>
          <w:rFonts w:ascii="Arial" w:hAnsi="Arial" w:cs="Arial"/>
          <w:b/>
          <w:sz w:val="24"/>
          <w:szCs w:val="24"/>
          <w:lang w:val="en-GB"/>
        </w:rPr>
        <w:t>THE PURCHASE OF HYDRAULIC POWER UNIT</w:t>
      </w:r>
    </w:p>
    <w:p w14:paraId="24E0D489" w14:textId="77777777" w:rsidR="00014381" w:rsidRDefault="00014381" w:rsidP="003E04B8">
      <w:pPr>
        <w:spacing w:before="225" w:after="225" w:line="240" w:lineRule="auto"/>
        <w:jc w:val="center"/>
        <w:rPr>
          <w:rFonts w:ascii="Arial" w:hAnsi="Arial" w:cs="Arial"/>
          <w:b/>
          <w:color w:val="000000"/>
          <w:sz w:val="24"/>
          <w:szCs w:val="24"/>
          <w:lang w:val="en-GB"/>
        </w:rPr>
      </w:pPr>
    </w:p>
    <w:p w14:paraId="1D7B2BB9" w14:textId="77777777" w:rsidR="00014381" w:rsidRDefault="00014381" w:rsidP="003E04B8">
      <w:pPr>
        <w:spacing w:before="225" w:after="225" w:line="240" w:lineRule="auto"/>
        <w:jc w:val="center"/>
        <w:rPr>
          <w:rFonts w:ascii="Arial" w:hAnsi="Arial" w:cs="Arial"/>
          <w:b/>
          <w:color w:val="000000"/>
          <w:sz w:val="24"/>
          <w:szCs w:val="24"/>
          <w:lang w:val="en-GB"/>
        </w:rPr>
      </w:pPr>
    </w:p>
    <w:p w14:paraId="240416B8" w14:textId="77777777" w:rsidR="00014381" w:rsidRDefault="00014381" w:rsidP="003E04B8">
      <w:pPr>
        <w:spacing w:before="225" w:after="225" w:line="240" w:lineRule="auto"/>
        <w:jc w:val="center"/>
        <w:rPr>
          <w:rFonts w:ascii="Arial" w:hAnsi="Arial" w:cs="Arial"/>
          <w:b/>
          <w:color w:val="000000"/>
          <w:sz w:val="24"/>
          <w:szCs w:val="24"/>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962"/>
            </w:tblGrid>
            <w:tr w:rsidR="00C60A3E" w:rsidRPr="00251FA7" w14:paraId="5F1143BF" w14:textId="77777777" w:rsidTr="00C60A3E">
              <w:tc>
                <w:tcPr>
                  <w:tcW w:w="0" w:type="auto"/>
                  <w:tcMar>
                    <w:top w:w="0" w:type="auto"/>
                    <w:bottom w:w="0" w:type="auto"/>
                  </w:tcMar>
                </w:tcPr>
                <w:p w14:paraId="2C09866D" w14:textId="261D7D90"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Public Procurement</w:t>
                  </w:r>
                  <w:r w:rsidRPr="00251FA7">
                    <w:rPr>
                      <w:rFonts w:ascii="Arial" w:hAnsi="Arial" w:cs="Arial"/>
                      <w:color w:val="000000"/>
                      <w:sz w:val="18"/>
                      <w:szCs w:val="18"/>
                      <w:lang w:val="en-GB"/>
                    </w:rPr>
                    <w:t xml:space="preserve"> to tender </w:t>
                  </w:r>
                  <w:r w:rsidRPr="00251FA7">
                    <w:rPr>
                      <w:rFonts w:ascii="Arial" w:hAnsi="Arial" w:cs="Arial"/>
                      <w:sz w:val="18"/>
                      <w:szCs w:val="18"/>
                      <w:lang w:val="en-GB"/>
                    </w:rPr>
                    <w:t xml:space="preserve">published on the </w:t>
                  </w:r>
                  <w:r w:rsidR="00CD5D12">
                    <w:rPr>
                      <w:rFonts w:ascii="Arial" w:hAnsi="Arial" w:cs="Arial"/>
                      <w:sz w:val="18"/>
                      <w:szCs w:val="18"/>
                      <w:lang w:val="en-GB"/>
                    </w:rPr>
                    <w:t>Public Procurement portal</w:t>
                  </w:r>
                  <w:r w:rsidRPr="00251FA7">
                    <w:rPr>
                      <w:rFonts w:ascii="Arial" w:hAnsi="Arial" w:cs="Arial"/>
                      <w:sz w:val="18"/>
                      <w:szCs w:val="18"/>
                      <w:lang w:val="en-GB"/>
                    </w:rPr>
                    <w:t xml:space="preserve"> of Slovenia (</w:t>
                  </w:r>
                  <w:r w:rsidRPr="008F2678">
                    <w:rPr>
                      <w:rFonts w:ascii="Arial" w:hAnsi="Arial" w:cs="Arial"/>
                      <w:sz w:val="18"/>
                      <w:szCs w:val="18"/>
                      <w:lang w:val="en-GB"/>
                    </w:rPr>
                    <w:t>www.e-narocanje.si</w:t>
                  </w:r>
                  <w:r w:rsidRPr="008F2678">
                    <w:rPr>
                      <w:rStyle w:val="Hyperlink"/>
                      <w:rFonts w:ascii="Arial" w:hAnsi="Arial" w:cs="Arial"/>
                      <w:color w:val="auto"/>
                      <w:sz w:val="18"/>
                      <w:szCs w:val="18"/>
                      <w:u w:val="none"/>
                      <w:lang w:val="en-GB"/>
                    </w:rPr>
                    <w:t>)</w:t>
                  </w:r>
                  <w:r w:rsidRPr="00853E3C">
                    <w:rPr>
                      <w:rStyle w:val="Hyperlink"/>
                      <w:rFonts w:ascii="Arial" w:hAnsi="Arial" w:cs="Arial"/>
                      <w:color w:val="auto"/>
                      <w:sz w:val="18"/>
                      <w:szCs w:val="18"/>
                      <w:u w:val="none"/>
                      <w:lang w:val="en-GB"/>
                    </w:rPr>
                    <w:t>, No.</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__________</w:t>
                  </w:r>
                  <w:r w:rsidRPr="00853E3C">
                    <w:rPr>
                      <w:rStyle w:val="Hyperlink"/>
                      <w:rFonts w:ascii="Arial" w:hAnsi="Arial" w:cs="Arial"/>
                      <w:color w:val="auto"/>
                      <w:sz w:val="18"/>
                      <w:szCs w:val="18"/>
                      <w:u w:val="none"/>
                      <w:lang w:val="en-GB"/>
                    </w:rPr>
                    <w:t>, dated</w:t>
                  </w:r>
                  <w:r w:rsidRPr="00853E3C">
                    <w:rPr>
                      <w:rStyle w:val="Hyperlink"/>
                      <w:rFonts w:ascii="Arial" w:hAnsi="Arial" w:cs="Arial"/>
                      <w:color w:val="auto"/>
                      <w:sz w:val="18"/>
                      <w:szCs w:val="18"/>
                      <w:lang w:val="en-GB"/>
                    </w:rPr>
                    <w:t>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6295C5BA"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 dated 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 xml:space="preserve">published on the </w:t>
                  </w:r>
                  <w:r w:rsidR="00CD5D12">
                    <w:rPr>
                      <w:rFonts w:ascii="Arial" w:hAnsi="Arial" w:cs="Arial"/>
                      <w:sz w:val="18"/>
                      <w:szCs w:val="18"/>
                      <w:lang w:val="en-GB"/>
                    </w:rPr>
                    <w:t>Public Procurement portal</w:t>
                  </w:r>
                  <w:r w:rsidR="00CD5D12" w:rsidRPr="00251FA7">
                    <w:rPr>
                      <w:rFonts w:ascii="Arial" w:hAnsi="Arial" w:cs="Arial"/>
                      <w:sz w:val="18"/>
                      <w:szCs w:val="18"/>
                      <w:lang w:val="en-GB"/>
                    </w:rPr>
                    <w:t xml:space="preserve"> of Slovenia</w:t>
                  </w:r>
                  <w:r w:rsidR="004F65AB">
                    <w:rPr>
                      <w:rFonts w:ascii="Arial" w:hAnsi="Arial" w:cs="Arial"/>
                      <w:sz w:val="18"/>
                      <w:szCs w:val="18"/>
                      <w:lang w:val="en-GB"/>
                    </w:rPr>
                    <w:t>,</w:t>
                  </w:r>
                  <w:r w:rsidR="004F65AB" w:rsidRPr="00853E3C">
                    <w:rPr>
                      <w:rStyle w:val="Hyperlink"/>
                      <w:rFonts w:ascii="Arial" w:hAnsi="Arial" w:cs="Arial"/>
                      <w:color w:val="auto"/>
                      <w:sz w:val="18"/>
                      <w:szCs w:val="18"/>
                      <w:u w:val="none"/>
                      <w:lang w:val="en-GB"/>
                    </w:rPr>
                    <w:t xml:space="preserve"> No.</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___________</w:t>
                  </w:r>
                  <w:r w:rsidR="004F65AB" w:rsidRPr="00853E3C">
                    <w:rPr>
                      <w:rStyle w:val="Hyperlink"/>
                      <w:rFonts w:ascii="Arial" w:hAnsi="Arial" w:cs="Arial"/>
                      <w:color w:val="auto"/>
                      <w:sz w:val="18"/>
                      <w:szCs w:val="18"/>
                      <w:u w:val="none"/>
                      <w:lang w:val="en-GB"/>
                    </w:rPr>
                    <w:t>, dated</w:t>
                  </w:r>
                  <w:r w:rsidR="004F65AB" w:rsidRPr="00853E3C">
                    <w:rPr>
                      <w:rStyle w:val="Hyperlink"/>
                      <w:rFonts w:ascii="Arial" w:hAnsi="Arial" w:cs="Arial"/>
                      <w:color w:val="auto"/>
                      <w:sz w:val="18"/>
                      <w:szCs w:val="18"/>
                      <w:lang w:val="en-GB"/>
                    </w:rPr>
                    <w:t xml:space="preserve"> ____</w:t>
                  </w:r>
                  <w:r w:rsidR="004F65AB" w:rsidRPr="00853E3C">
                    <w:rPr>
                      <w:rFonts w:ascii="Arial" w:hAnsi="Arial" w:cs="Arial"/>
                      <w:sz w:val="18"/>
                      <w:szCs w:val="18"/>
                      <w:lang w:val="en-GB"/>
                    </w:rPr>
                    <w:t>____,</w:t>
                  </w:r>
                </w:p>
              </w:tc>
            </w:tr>
          </w:tbl>
          <w:p w14:paraId="3460DC24" w14:textId="3ACB406F" w:rsidR="003C7FF0" w:rsidRPr="00CD5D12"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r w:rsidR="00CD5D12">
              <w:rPr>
                <w:rFonts w:ascii="Arial" w:hAnsi="Arial" w:cs="Arial"/>
                <w:color w:val="000000"/>
                <w:sz w:val="18"/>
                <w:szCs w:val="18"/>
                <w:lang w:val="en-GB"/>
              </w:rPr>
              <w:t xml:space="preserve"> </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9178"/>
      </w:tblGrid>
      <w:tr w:rsidR="00C60A3E" w:rsidRPr="00251FA7" w14:paraId="0D5DA90A" w14:textId="77777777" w:rsidTr="00C60A3E">
        <w:tc>
          <w:tcPr>
            <w:tcW w:w="0" w:type="auto"/>
            <w:tcMar>
              <w:top w:w="0" w:type="auto"/>
              <w:bottom w:w="0" w:type="auto"/>
            </w:tcMar>
          </w:tcPr>
          <w:p w14:paraId="0063BD31" w14:textId="441C032F" w:rsidR="002D07DE" w:rsidRPr="00AF0A23" w:rsidRDefault="00C60A3E" w:rsidP="0026337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 xml:space="preserve">The subject of the contract is the obligation of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to supply the </w:t>
            </w:r>
            <w:r w:rsidR="00014381">
              <w:rPr>
                <w:rFonts w:ascii="Arial" w:hAnsi="Arial" w:cs="Arial"/>
                <w:color w:val="000000"/>
                <w:sz w:val="18"/>
                <w:szCs w:val="18"/>
                <w:lang w:val="en-GB"/>
              </w:rPr>
              <w:t>H</w:t>
            </w:r>
            <w:r w:rsidR="00014381" w:rsidRPr="00014381">
              <w:rPr>
                <w:rFonts w:ascii="Arial" w:hAnsi="Arial" w:cs="Arial"/>
                <w:color w:val="000000"/>
                <w:sz w:val="18"/>
                <w:szCs w:val="18"/>
                <w:lang w:val="en-GB"/>
              </w:rPr>
              <w:t>ydraulic power unit</w:t>
            </w:r>
            <w:r w:rsidR="00BF44DA">
              <w:rPr>
                <w:rFonts w:ascii="Arial" w:hAnsi="Arial" w:cs="Arial"/>
                <w:color w:val="000000"/>
                <w:sz w:val="18"/>
                <w:szCs w:val="18"/>
                <w:lang w:val="en-GB"/>
              </w:rPr>
              <w:t xml:space="preserve"> </w:t>
            </w: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9178"/>
      </w:tblGrid>
      <w:tr w:rsidR="00C60A3E" w:rsidRPr="00251FA7" w14:paraId="20D360EB" w14:textId="77777777" w:rsidTr="00C60A3E">
        <w:tc>
          <w:tcPr>
            <w:tcW w:w="0" w:type="auto"/>
            <w:tcMar>
              <w:top w:w="0" w:type="auto"/>
              <w:bottom w:w="0" w:type="auto"/>
            </w:tcMar>
          </w:tcPr>
          <w:p w14:paraId="49368663" w14:textId="62C8B07F"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w:t>
            </w:r>
            <w:r w:rsidRPr="00251FA7">
              <w:rPr>
                <w:rFonts w:ascii="Arial" w:hAnsi="Arial" w:cs="Arial"/>
                <w:color w:val="000000"/>
                <w:sz w:val="18"/>
                <w:szCs w:val="18"/>
                <w:lang w:val="en-GB"/>
              </w:rPr>
              <w:t>specified in Article 2 in accordance with and within the scope specified by the following documents:</w:t>
            </w:r>
          </w:p>
          <w:tbl>
            <w:tblPr>
              <w:tblW w:w="0" w:type="auto"/>
              <w:tblLook w:val="04A0" w:firstRow="1" w:lastRow="0" w:firstColumn="1" w:lastColumn="0" w:noHBand="0" w:noVBand="1"/>
            </w:tblPr>
            <w:tblGrid>
              <w:gridCol w:w="8962"/>
            </w:tblGrid>
            <w:tr w:rsidR="00C60A3E" w:rsidRPr="00251FA7" w14:paraId="24D17820" w14:textId="77777777" w:rsidTr="00C60A3E">
              <w:tc>
                <w:tcPr>
                  <w:tcW w:w="0" w:type="auto"/>
                  <w:tcMar>
                    <w:top w:w="0" w:type="auto"/>
                    <w:bottom w:w="0" w:type="auto"/>
                  </w:tcMar>
                </w:tcPr>
                <w:p w14:paraId="4BCE69CB" w14:textId="1174D161" w:rsidR="00C60A3E" w:rsidRPr="00251FA7" w:rsidRDefault="00CD5D12" w:rsidP="00C60A3E">
                  <w:pPr>
                    <w:numPr>
                      <w:ilvl w:val="0"/>
                      <w:numId w:val="24"/>
                    </w:numPr>
                    <w:jc w:val="both"/>
                    <w:rPr>
                      <w:rFonts w:ascii="Arial" w:hAnsi="Arial" w:cs="Arial"/>
                      <w:color w:val="000000"/>
                      <w:sz w:val="18"/>
                      <w:szCs w:val="18"/>
                      <w:lang w:val="en-GB"/>
                    </w:rPr>
                  </w:pPr>
                  <w:r>
                    <w:rPr>
                      <w:rFonts w:ascii="Arial" w:hAnsi="Arial" w:cs="Arial"/>
                      <w:color w:val="000000"/>
                      <w:sz w:val="18"/>
                      <w:szCs w:val="18"/>
                      <w:lang w:val="en-GB"/>
                    </w:rPr>
                    <w:t>Supplier</w:t>
                  </w:r>
                  <w:r w:rsidRPr="00251FA7">
                    <w:rPr>
                      <w:rFonts w:ascii="Arial" w:hAnsi="Arial" w:cs="Arial"/>
                      <w:sz w:val="18"/>
                      <w:szCs w:val="18"/>
                      <w:lang w:val="en-GB"/>
                    </w:rPr>
                    <w:t xml:space="preserve"> </w:t>
                  </w:r>
                  <w:r w:rsidR="00C60A3E" w:rsidRPr="00251FA7">
                    <w:rPr>
                      <w:rFonts w:ascii="Arial" w:hAnsi="Arial" w:cs="Arial"/>
                      <w:sz w:val="18"/>
                      <w:szCs w:val="18"/>
                      <w:lang w:val="en-GB"/>
                    </w:rPr>
                    <w:t>'s</w:t>
                  </w:r>
                  <w:r w:rsidR="00C60A3E" w:rsidRPr="00251FA7">
                    <w:rPr>
                      <w:rFonts w:ascii="Arial" w:hAnsi="Arial" w:cs="Arial"/>
                      <w:color w:val="000000"/>
                      <w:sz w:val="18"/>
                      <w:szCs w:val="18"/>
                      <w:lang w:val="en-GB"/>
                    </w:rPr>
                    <w:t xml:space="preserve"> Offer No. _____________, dated ___________</w:t>
                  </w:r>
                  <w:proofErr w:type="gramStart"/>
                  <w:r w:rsidR="00C60A3E" w:rsidRPr="00251FA7">
                    <w:rPr>
                      <w:rFonts w:ascii="Arial" w:hAnsi="Arial" w:cs="Arial"/>
                      <w:color w:val="000000"/>
                      <w:sz w:val="18"/>
                      <w:szCs w:val="18"/>
                      <w:lang w:val="en-GB"/>
                    </w:rPr>
                    <w:t>_;</w:t>
                  </w:r>
                  <w:proofErr w:type="gramEnd"/>
                </w:p>
                <w:p w14:paraId="48BD64D1" w14:textId="44008922" w:rsidR="00C60A3E" w:rsidRPr="00251FA7" w:rsidRDefault="00C60A3E" w:rsidP="00BF44DA">
                  <w:pPr>
                    <w:numPr>
                      <w:ilvl w:val="0"/>
                      <w:numId w:val="24"/>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00BF44DA" w:rsidRPr="00BF44DA">
                    <w:rPr>
                      <w:rFonts w:cs="Arial"/>
                      <w:sz w:val="18"/>
                      <w:szCs w:val="18"/>
                      <w:lang w:val="en-GB"/>
                    </w:rPr>
                    <w:t xml:space="preserve">which was published on the Public Procurement Portal on ________ under </w:t>
                  </w:r>
                  <w:r w:rsidR="00BF44DA">
                    <w:rPr>
                      <w:rFonts w:cs="Arial"/>
                      <w:sz w:val="18"/>
                      <w:szCs w:val="18"/>
                      <w:lang w:val="en-GB"/>
                    </w:rPr>
                    <w:t>no.</w:t>
                  </w:r>
                  <w:r w:rsidR="00BF44DA" w:rsidRPr="00BF44DA">
                    <w:rPr>
                      <w:rFonts w:cs="Arial"/>
                      <w:sz w:val="18"/>
                      <w:szCs w:val="18"/>
                      <w:lang w:val="en-GB"/>
                    </w:rPr>
                    <w:t>______</w:t>
                  </w:r>
                  <w:proofErr w:type="gramStart"/>
                  <w:r w:rsidR="00BF44DA" w:rsidRPr="00BF44DA">
                    <w:rPr>
                      <w:rFonts w:cs="Arial"/>
                      <w:sz w:val="18"/>
                      <w:szCs w:val="18"/>
                      <w:lang w:val="en-GB"/>
                    </w:rPr>
                    <w:t>_.</w:t>
                  </w:r>
                  <w:r w:rsidRPr="00251FA7">
                    <w:rPr>
                      <w:rFonts w:cs="Arial"/>
                      <w:sz w:val="18"/>
                      <w:szCs w:val="18"/>
                      <w:lang w:val="en-GB"/>
                    </w:rPr>
                    <w:t>.</w:t>
                  </w:r>
                  <w:proofErr w:type="gramEnd"/>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07D6F24D"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p w14:paraId="5C1A1DDB" w14:textId="77777777" w:rsidR="00BF44DA" w:rsidRDefault="00BF44DA"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9178"/>
      </w:tblGrid>
      <w:tr w:rsidR="00C60A3E" w:rsidRPr="00251FA7" w14:paraId="02A732A3" w14:textId="77777777" w:rsidTr="00C60A3E">
        <w:tc>
          <w:tcPr>
            <w:tcW w:w="0" w:type="auto"/>
            <w:tcMar>
              <w:top w:w="0" w:type="auto"/>
              <w:bottom w:w="0" w:type="auto"/>
            </w:tcMar>
          </w:tcPr>
          <w:p w14:paraId="0F9C8501" w14:textId="637B2650"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undertakes to supply </w:t>
            </w:r>
            <w:r w:rsidR="006A3BCB" w:rsidRPr="00251FA7">
              <w:rPr>
                <w:rFonts w:ascii="Arial" w:hAnsi="Arial" w:cs="Arial"/>
                <w:color w:val="000000"/>
                <w:sz w:val="18"/>
                <w:szCs w:val="18"/>
                <w:lang w:val="en-GB"/>
              </w:rPr>
              <w:t xml:space="preserve">the </w:t>
            </w:r>
            <w:r w:rsidR="006A3BCB">
              <w:rPr>
                <w:rFonts w:ascii="Arial" w:hAnsi="Arial" w:cs="Arial"/>
                <w:color w:val="000000"/>
                <w:sz w:val="18"/>
                <w:szCs w:val="18"/>
                <w:lang w:val="en-GB"/>
              </w:rPr>
              <w:t xml:space="preserve">equipment </w:t>
            </w:r>
            <w:r w:rsidRPr="00251FA7">
              <w:rPr>
                <w:rFonts w:ascii="Arial" w:hAnsi="Arial" w:cs="Arial"/>
                <w:color w:val="000000"/>
                <w:sz w:val="18"/>
                <w:szCs w:val="18"/>
                <w:lang w:val="en-GB"/>
              </w:rPr>
              <w:t>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9178"/>
      </w:tblGrid>
      <w:tr w:rsidR="00C60A3E" w:rsidRPr="00251FA7" w14:paraId="72B2ACC0" w14:textId="77777777" w:rsidTr="00C60A3E">
        <w:tc>
          <w:tcPr>
            <w:tcW w:w="0" w:type="auto"/>
            <w:tcMar>
              <w:top w:w="0" w:type="auto"/>
              <w:bottom w:w="0" w:type="auto"/>
            </w:tcMar>
          </w:tcPr>
          <w:p w14:paraId="4BB9EF50" w14:textId="03E8E165"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Additional supplies not defined by this contract may not be performed by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without the prior written consent of the Contracting Authority.</w:t>
            </w:r>
          </w:p>
          <w:p w14:paraId="371EB5E4" w14:textId="00157B2B"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w:t>
            </w:r>
            <w:r w:rsidR="00317D66">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that would prove necessary only after the conclusion of this contract, the Contracting Authority may award the contract to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of the base order subject to the provisions of the applicable legislation.</w:t>
            </w:r>
          </w:p>
          <w:p w14:paraId="3034BFE6" w14:textId="3BDFB445"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In said case, an annex to the concluded contract or a new contract is concluded with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01438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tbl>
      <w:tblPr>
        <w:tblW w:w="0" w:type="auto"/>
        <w:tblInd w:w="108" w:type="dxa"/>
        <w:tblLook w:val="04A0" w:firstRow="1" w:lastRow="0" w:firstColumn="1" w:lastColumn="0" w:noHBand="0" w:noVBand="1"/>
      </w:tblPr>
      <w:tblGrid>
        <w:gridCol w:w="7170"/>
      </w:tblGrid>
      <w:tr w:rsidR="00C60A3E" w:rsidRPr="00251FA7" w14:paraId="6D7D886E" w14:textId="77777777" w:rsidTr="00C60A3E">
        <w:tc>
          <w:tcPr>
            <w:tcW w:w="0" w:type="auto"/>
            <w:tcMar>
              <w:top w:w="0" w:type="auto"/>
              <w:bottom w:w="0" w:type="auto"/>
            </w:tcMar>
          </w:tcPr>
          <w:p w14:paraId="3DD868AB" w14:textId="0F28A445"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w:t>
            </w:r>
            <w:r w:rsidR="00CD5D12">
              <w:rPr>
                <w:rFonts w:ascii="Arial" w:hAnsi="Arial" w:cs="Arial"/>
                <w:color w:val="000000"/>
                <w:sz w:val="18"/>
                <w:szCs w:val="18"/>
                <w:lang w:val="en-GB"/>
              </w:rPr>
              <w:t>Supplier</w:t>
            </w:r>
            <w:r w:rsidR="00CD5D12"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2FD730F2" w14:textId="7F40FB2B" w:rsidR="003E04B8" w:rsidRPr="00014381" w:rsidRDefault="001A5E41" w:rsidP="00E93533">
            <w:pPr>
              <w:spacing w:before="225" w:after="225"/>
              <w:jc w:val="both"/>
              <w:rPr>
                <w:rFonts w:ascii="Arial" w:hAnsi="Arial" w:cs="Arial"/>
                <w:color w:val="000000"/>
                <w:sz w:val="18"/>
                <w:szCs w:val="18"/>
              </w:rPr>
            </w:pPr>
            <w:r w:rsidRPr="00251F93">
              <w:rPr>
                <w:rFonts w:ascii="Arial" w:hAnsi="Arial" w:cs="Arial"/>
                <w:sz w:val="18"/>
                <w:szCs w:val="18"/>
                <w:lang w:val="en-GB"/>
              </w:rPr>
              <w:t>Funds for the execution of the contract are provided</w:t>
            </w:r>
            <w:r w:rsidR="00834688">
              <w:rPr>
                <w:rFonts w:ascii="Arial" w:hAnsi="Arial" w:cs="Arial"/>
                <w:sz w:val="18"/>
                <w:szCs w:val="18"/>
                <w:lang w:val="en-GB"/>
              </w:rPr>
              <w:t xml:space="preserve"> solely</w:t>
            </w:r>
            <w:r w:rsidRPr="00EA6773">
              <w:rPr>
                <w:rFonts w:ascii="Arial" w:hAnsi="Arial" w:cs="Arial"/>
                <w:sz w:val="18"/>
                <w:szCs w:val="18"/>
                <w:lang w:val="en-GB"/>
              </w:rPr>
              <w:t xml:space="preserve"> </w:t>
            </w:r>
            <w:r w:rsidRPr="00905368">
              <w:rPr>
                <w:rFonts w:ascii="Arial" w:hAnsi="Arial" w:cs="Arial"/>
                <w:sz w:val="18"/>
                <w:szCs w:val="18"/>
                <w:lang w:val="en-GB"/>
              </w:rPr>
              <w:t xml:space="preserve">by </w:t>
            </w:r>
            <w:r w:rsidR="00E93533">
              <w:rPr>
                <w:rFonts w:ascii="Arial" w:hAnsi="Arial" w:cs="Arial"/>
                <w:sz w:val="18"/>
                <w:szCs w:val="18"/>
                <w:lang w:val="en-GB"/>
              </w:rPr>
              <w:t>the Contracting Authority.</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9178"/>
      </w:tblGrid>
      <w:tr w:rsidR="00C60A3E" w:rsidRPr="00251FA7" w14:paraId="11F41048" w14:textId="77777777" w:rsidTr="00C60A3E">
        <w:tc>
          <w:tcPr>
            <w:tcW w:w="0" w:type="auto"/>
            <w:tcMar>
              <w:top w:w="0" w:type="auto"/>
              <w:bottom w:w="0" w:type="auto"/>
            </w:tcMar>
          </w:tcPr>
          <w:p w14:paraId="358C917E" w14:textId="77777777" w:rsidR="00014381" w:rsidRDefault="00014381" w:rsidP="001A5E41">
            <w:pPr>
              <w:spacing w:after="0" w:line="260" w:lineRule="exact"/>
              <w:jc w:val="both"/>
              <w:rPr>
                <w:rFonts w:ascii="Arial" w:hAnsi="Arial" w:cs="Arial"/>
                <w:iCs/>
                <w:sz w:val="18"/>
                <w:szCs w:val="18"/>
              </w:rPr>
            </w:pPr>
          </w:p>
          <w:p w14:paraId="7D4FBFF5" w14:textId="77777777" w:rsidR="0020198F" w:rsidRPr="0020198F" w:rsidRDefault="0020198F" w:rsidP="0020198F">
            <w:pPr>
              <w:spacing w:after="0" w:line="260" w:lineRule="exact"/>
              <w:jc w:val="both"/>
              <w:rPr>
                <w:rFonts w:ascii="Arial" w:hAnsi="Arial" w:cs="Arial"/>
                <w:iCs/>
                <w:sz w:val="18"/>
                <w:szCs w:val="18"/>
              </w:rPr>
            </w:pPr>
            <w:r w:rsidRPr="0020198F">
              <w:rPr>
                <w:rFonts w:ascii="Arial" w:hAnsi="Arial" w:cs="Arial"/>
                <w:iCs/>
                <w:sz w:val="18"/>
                <w:szCs w:val="18"/>
              </w:rPr>
              <w:t>The Contracting Authority will settle the contractual amount after the equipment has been delivered to the Contracting Authority's location (DDP), training has been carried out and the necessary documentation has been handed over, and the Contracting Authority 's confirmation by signing the handover minutes.</w:t>
            </w:r>
          </w:p>
          <w:p w14:paraId="77842165" w14:textId="77777777" w:rsidR="0020198F" w:rsidRPr="0020198F" w:rsidRDefault="0020198F" w:rsidP="0020198F">
            <w:pPr>
              <w:spacing w:after="0" w:line="260" w:lineRule="exact"/>
              <w:jc w:val="both"/>
              <w:rPr>
                <w:rFonts w:ascii="Arial" w:hAnsi="Arial" w:cs="Arial"/>
                <w:iCs/>
                <w:sz w:val="18"/>
                <w:szCs w:val="18"/>
              </w:rPr>
            </w:pPr>
            <w:r w:rsidRPr="0020198F">
              <w:rPr>
                <w:rFonts w:ascii="Arial" w:hAnsi="Arial" w:cs="Arial"/>
                <w:iCs/>
                <w:sz w:val="18"/>
                <w:szCs w:val="18"/>
              </w:rPr>
              <w:t>The payment deadline is 30 days from the date of receipt of the invoice.</w:t>
            </w:r>
          </w:p>
          <w:p w14:paraId="37D56E45" w14:textId="23022896" w:rsidR="001A5E41" w:rsidRPr="00251FA7" w:rsidRDefault="0020198F" w:rsidP="0020198F">
            <w:pPr>
              <w:spacing w:before="225" w:after="225"/>
              <w:jc w:val="both"/>
              <w:rPr>
                <w:rFonts w:ascii="Arial" w:hAnsi="Arial" w:cs="Arial"/>
                <w:color w:val="000000"/>
                <w:sz w:val="18"/>
                <w:szCs w:val="18"/>
                <w:lang w:val="en-GB"/>
              </w:rPr>
            </w:pPr>
            <w:r w:rsidRPr="0020198F">
              <w:rPr>
                <w:rFonts w:ascii="Arial" w:hAnsi="Arial" w:cs="Arial"/>
                <w:iCs/>
                <w:sz w:val="18"/>
                <w:szCs w:val="18"/>
              </w:rPr>
              <w:lastRenderedPageBreak/>
              <w:t>The Contracting Authority undertakes to settle the contract price for proper and timely delivery, that also includes installation of the equipment, commissioning of the equipment and and training of the Contracting Authority's staff, which is confirmed by signing the handover protocol.</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lastRenderedPageBreak/>
        <w:t>Article 8</w:t>
      </w:r>
    </w:p>
    <w:tbl>
      <w:tblPr>
        <w:tblW w:w="0" w:type="auto"/>
        <w:tblInd w:w="108" w:type="dxa"/>
        <w:tblLook w:val="04A0" w:firstRow="1" w:lastRow="0" w:firstColumn="1" w:lastColumn="0" w:noHBand="0" w:noVBand="1"/>
      </w:tblPr>
      <w:tblGrid>
        <w:gridCol w:w="9178"/>
      </w:tblGrid>
      <w:tr w:rsidR="00C60A3E" w:rsidRPr="00251FA7" w14:paraId="24BCB3C1" w14:textId="77777777" w:rsidTr="00C60A3E">
        <w:tc>
          <w:tcPr>
            <w:tcW w:w="0" w:type="auto"/>
            <w:tcMar>
              <w:top w:w="0" w:type="auto"/>
              <w:bottom w:w="0" w:type="auto"/>
            </w:tcMar>
          </w:tcPr>
          <w:p w14:paraId="3A89DF5D" w14:textId="77777777" w:rsidR="007E4317" w:rsidRPr="007E4317" w:rsidRDefault="007E4317" w:rsidP="007E4317">
            <w:pPr>
              <w:spacing w:before="225" w:after="225"/>
              <w:jc w:val="both"/>
              <w:rPr>
                <w:rFonts w:ascii="Arial" w:hAnsi="Arial" w:cs="Arial"/>
                <w:sz w:val="18"/>
                <w:szCs w:val="18"/>
                <w:lang w:val="en-GB"/>
              </w:rPr>
            </w:pPr>
            <w:r w:rsidRPr="007E4317">
              <w:rPr>
                <w:rFonts w:ascii="Arial" w:hAnsi="Arial" w:cs="Arial"/>
                <w:sz w:val="18"/>
                <w:szCs w:val="18"/>
                <w:lang w:val="en-GB"/>
              </w:rPr>
              <w:t>The contract price excluding VAT includes all equipment costs (supply, delivery, installation, insurance, training, etc.), customs duties, taxes (excluding VAT) and all discounts, and cannot be increased on any basis, except to the extent that there are statutory reasons. Any price increases until the end of the contract period for completion or handover are included in the contract price and cannot affect it.</w:t>
            </w:r>
          </w:p>
          <w:p w14:paraId="7074316C" w14:textId="77777777" w:rsidR="00097DA9" w:rsidRDefault="00097DA9" w:rsidP="00097DA9">
            <w:pPr>
              <w:spacing w:before="225" w:after="225"/>
              <w:jc w:val="both"/>
              <w:rPr>
                <w:rFonts w:ascii="Arial" w:hAnsi="Arial" w:cs="Arial"/>
                <w:sz w:val="18"/>
                <w:szCs w:val="18"/>
                <w:lang w:val="en-GB"/>
              </w:rPr>
            </w:pPr>
            <w:r w:rsidRPr="00097DA9">
              <w:rPr>
                <w:rFonts w:ascii="Arial" w:hAnsi="Arial" w:cs="Arial"/>
                <w:sz w:val="18"/>
                <w:szCs w:val="18"/>
                <w:lang w:val="en-GB"/>
              </w:rPr>
              <w:t xml:space="preserve">The supplier issues an invoice in electronic form (eInvoice) via the </w:t>
            </w:r>
            <w:proofErr w:type="spellStart"/>
            <w:r w:rsidRPr="00097DA9">
              <w:rPr>
                <w:rFonts w:ascii="Arial" w:hAnsi="Arial" w:cs="Arial"/>
                <w:sz w:val="18"/>
                <w:szCs w:val="18"/>
                <w:lang w:val="en-GB"/>
              </w:rPr>
              <w:t>UJPnet</w:t>
            </w:r>
            <w:proofErr w:type="spellEnd"/>
            <w:r w:rsidRPr="00097DA9">
              <w:rPr>
                <w:rFonts w:ascii="Arial" w:hAnsi="Arial" w:cs="Arial"/>
                <w:sz w:val="18"/>
                <w:szCs w:val="18"/>
                <w:lang w:val="en-GB"/>
              </w:rPr>
              <w:t xml:space="preserve"> web portal or in writing via an email address. The date of entering the invoice into the </w:t>
            </w:r>
            <w:proofErr w:type="spellStart"/>
            <w:r w:rsidRPr="00097DA9">
              <w:rPr>
                <w:rFonts w:ascii="Arial" w:hAnsi="Arial" w:cs="Arial"/>
                <w:sz w:val="18"/>
                <w:szCs w:val="18"/>
                <w:lang w:val="en-GB"/>
              </w:rPr>
              <w:t>UJPnet</w:t>
            </w:r>
            <w:proofErr w:type="spellEnd"/>
            <w:r w:rsidRPr="00097DA9">
              <w:rPr>
                <w:rFonts w:ascii="Arial" w:hAnsi="Arial" w:cs="Arial"/>
                <w:sz w:val="18"/>
                <w:szCs w:val="18"/>
                <w:lang w:val="en-GB"/>
              </w:rPr>
              <w:t xml:space="preserve"> system or the date of receipt via email is considered official receipt of the invoice.</w:t>
            </w:r>
          </w:p>
          <w:p w14:paraId="0D9073B3" w14:textId="63C750D0" w:rsidR="007E4317" w:rsidRPr="007E4317" w:rsidRDefault="007E4317" w:rsidP="00097DA9">
            <w:pPr>
              <w:spacing w:before="225" w:after="225"/>
              <w:jc w:val="both"/>
              <w:rPr>
                <w:rFonts w:ascii="Arial" w:hAnsi="Arial" w:cs="Arial"/>
                <w:sz w:val="18"/>
                <w:szCs w:val="18"/>
                <w:lang w:val="en-GB"/>
              </w:rPr>
            </w:pPr>
            <w:r w:rsidRPr="007E4317">
              <w:rPr>
                <w:rFonts w:ascii="Arial" w:hAnsi="Arial" w:cs="Arial"/>
                <w:sz w:val="18"/>
                <w:szCs w:val="18"/>
                <w:lang w:val="en-GB"/>
              </w:rPr>
              <w:t xml:space="preserve">If the </w:t>
            </w:r>
            <w:r>
              <w:rPr>
                <w:rFonts w:ascii="Arial" w:hAnsi="Arial" w:cs="Arial"/>
                <w:sz w:val="18"/>
                <w:szCs w:val="18"/>
                <w:lang w:val="en-GB"/>
              </w:rPr>
              <w:t>Contracting Authority</w:t>
            </w:r>
            <w:r w:rsidRPr="007E4317">
              <w:rPr>
                <w:rFonts w:ascii="Arial" w:hAnsi="Arial" w:cs="Arial"/>
                <w:sz w:val="18"/>
                <w:szCs w:val="18"/>
                <w:lang w:val="en-GB"/>
              </w:rPr>
              <w:t xml:space="preserve"> does not reject the invoice within 8 working days of receipt, the invoice is considered confirmed.</w:t>
            </w:r>
          </w:p>
          <w:p w14:paraId="79B3488E" w14:textId="6FD86787" w:rsidR="007E4317" w:rsidRPr="007E4317" w:rsidRDefault="007E4317" w:rsidP="007E4317">
            <w:pPr>
              <w:spacing w:before="225" w:after="225"/>
              <w:jc w:val="both"/>
              <w:rPr>
                <w:rFonts w:ascii="Arial" w:hAnsi="Arial" w:cs="Arial"/>
                <w:sz w:val="18"/>
                <w:szCs w:val="18"/>
                <w:lang w:val="en-GB"/>
              </w:rPr>
            </w:pPr>
            <w:r w:rsidRPr="007E4317">
              <w:rPr>
                <w:rFonts w:ascii="Arial" w:hAnsi="Arial" w:cs="Arial"/>
                <w:sz w:val="18"/>
                <w:szCs w:val="18"/>
                <w:lang w:val="en-GB"/>
              </w:rPr>
              <w:t xml:space="preserve">The </w:t>
            </w:r>
            <w:r>
              <w:rPr>
                <w:rFonts w:ascii="Arial" w:hAnsi="Arial" w:cs="Arial"/>
                <w:sz w:val="18"/>
                <w:szCs w:val="18"/>
                <w:lang w:val="en-GB"/>
              </w:rPr>
              <w:t>Contracting Authority</w:t>
            </w:r>
            <w:r w:rsidRPr="007E4317">
              <w:rPr>
                <w:rFonts w:ascii="Arial" w:hAnsi="Arial" w:cs="Arial"/>
                <w:sz w:val="18"/>
                <w:szCs w:val="18"/>
                <w:lang w:val="en-GB"/>
              </w:rPr>
              <w:t xml:space="preserve"> will settle the properly issued and confirmed invoice to the supplier's transaction account indicated on the invoice. If the </w:t>
            </w:r>
            <w:r>
              <w:rPr>
                <w:rFonts w:ascii="Arial" w:hAnsi="Arial" w:cs="Arial"/>
                <w:sz w:val="18"/>
                <w:szCs w:val="18"/>
                <w:lang w:val="en-GB"/>
              </w:rPr>
              <w:t xml:space="preserve">ACCOUNT </w:t>
            </w:r>
            <w:r w:rsidRPr="007E4317">
              <w:rPr>
                <w:rFonts w:ascii="Arial" w:hAnsi="Arial" w:cs="Arial"/>
                <w:sz w:val="18"/>
                <w:szCs w:val="18"/>
                <w:lang w:val="en-GB"/>
              </w:rPr>
              <w:t>is not indicated on the invoice, the payment is transferred to the first account indicated in the supplier information.</w:t>
            </w:r>
          </w:p>
          <w:p w14:paraId="1DC83597" w14:textId="317919F5" w:rsidR="00C60A3E" w:rsidRPr="00251FA7" w:rsidRDefault="007E4317" w:rsidP="007E4317">
            <w:pPr>
              <w:spacing w:before="225" w:after="225" w:line="240" w:lineRule="auto"/>
              <w:jc w:val="both"/>
              <w:rPr>
                <w:lang w:val="en-GB"/>
              </w:rPr>
            </w:pPr>
            <w:r w:rsidRPr="007E4317">
              <w:rPr>
                <w:rFonts w:ascii="Arial" w:hAnsi="Arial" w:cs="Arial"/>
                <w:sz w:val="18"/>
                <w:szCs w:val="18"/>
                <w:lang w:val="en-GB"/>
              </w:rPr>
              <w:t xml:space="preserve">The deadline for payment is 30 days from the receipt of a correctly issued invoice. The payment term begins the next day after the official receipt of the invoice. The date of payment or </w:t>
            </w:r>
            <w:proofErr w:type="spellStart"/>
            <w:r w:rsidRPr="007E4317">
              <w:rPr>
                <w:rFonts w:ascii="Arial" w:hAnsi="Arial" w:cs="Arial"/>
                <w:sz w:val="18"/>
                <w:szCs w:val="18"/>
                <w:lang w:val="en-GB"/>
              </w:rPr>
              <w:t>fulfillment</w:t>
            </w:r>
            <w:proofErr w:type="spellEnd"/>
            <w:r w:rsidRPr="007E4317">
              <w:rPr>
                <w:rFonts w:ascii="Arial" w:hAnsi="Arial" w:cs="Arial"/>
                <w:sz w:val="18"/>
                <w:szCs w:val="18"/>
                <w:lang w:val="en-GB"/>
              </w:rPr>
              <w:t xml:space="preserve"> of the </w:t>
            </w:r>
            <w:r>
              <w:rPr>
                <w:rFonts w:ascii="Arial" w:hAnsi="Arial" w:cs="Arial"/>
                <w:sz w:val="18"/>
                <w:szCs w:val="18"/>
                <w:lang w:val="en-GB"/>
              </w:rPr>
              <w:t>Contracting Authority</w:t>
            </w:r>
            <w:r w:rsidRPr="007E4317">
              <w:rPr>
                <w:rFonts w:ascii="Arial" w:hAnsi="Arial" w:cs="Arial"/>
                <w:sz w:val="18"/>
                <w:szCs w:val="18"/>
                <w:lang w:val="en-GB"/>
              </w:rPr>
              <w:t xml:space="preserve">'s obligation is considered to be the day when the </w:t>
            </w:r>
            <w:r>
              <w:rPr>
                <w:rFonts w:ascii="Arial" w:hAnsi="Arial" w:cs="Arial"/>
                <w:sz w:val="18"/>
                <w:szCs w:val="18"/>
                <w:lang w:val="en-GB"/>
              </w:rPr>
              <w:t>Contracting Authority</w:t>
            </w:r>
            <w:r w:rsidRPr="007E4317">
              <w:rPr>
                <w:rFonts w:ascii="Arial" w:hAnsi="Arial" w:cs="Arial"/>
                <w:sz w:val="18"/>
                <w:szCs w:val="18"/>
                <w:lang w:val="en-GB"/>
              </w:rPr>
              <w:t xml:space="preserve"> hands over the payment order to the organization with which he has his account.</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9178"/>
      </w:tblGrid>
      <w:tr w:rsidR="00C60A3E" w:rsidRPr="00251FA7" w14:paraId="6CA5CCB0" w14:textId="77777777" w:rsidTr="00C60A3E">
        <w:tc>
          <w:tcPr>
            <w:tcW w:w="0" w:type="auto"/>
            <w:tcMar>
              <w:top w:w="0" w:type="auto"/>
              <w:bottom w:w="0" w:type="auto"/>
            </w:tcMar>
          </w:tcPr>
          <w:p w14:paraId="3B452BED" w14:textId="461FA23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The supplier undertakes to deliver the entire subject of the contract </w:t>
            </w:r>
            <w:r w:rsidR="0020198F" w:rsidRPr="0020198F">
              <w:rPr>
                <w:rFonts w:ascii="Arial" w:hAnsi="Arial" w:cs="Arial"/>
                <w:color w:val="000000"/>
                <w:sz w:val="18"/>
                <w:szCs w:val="18"/>
                <w:lang w:val="en-GB"/>
              </w:rPr>
              <w:t>at the latest within 12 months from the date of signing the contract</w:t>
            </w:r>
            <w:r w:rsidR="0020198F">
              <w:rPr>
                <w:rFonts w:ascii="Arial" w:hAnsi="Arial" w:cs="Arial"/>
                <w:color w:val="000000"/>
                <w:sz w:val="18"/>
                <w:szCs w:val="18"/>
                <w:lang w:val="en-GB"/>
              </w:rPr>
              <w:t>.</w:t>
            </w:r>
          </w:p>
          <w:p w14:paraId="67B2F84A"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The delivery date is an essential part of this contract.</w:t>
            </w:r>
          </w:p>
          <w:p w14:paraId="57EC1CE0"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For the delivery of goods, the Incoterms 2020 clause DDP excluding VAT is observed, at the location of delivery, except when another place of delivery is explicitly specified.</w:t>
            </w:r>
          </w:p>
          <w:p w14:paraId="181CB018"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The supplier must </w:t>
            </w:r>
            <w:proofErr w:type="spellStart"/>
            <w:r w:rsidRPr="007E4317">
              <w:rPr>
                <w:rFonts w:ascii="Arial" w:hAnsi="Arial" w:cs="Arial"/>
                <w:color w:val="000000"/>
                <w:sz w:val="18"/>
                <w:szCs w:val="18"/>
                <w:lang w:val="en-GB"/>
              </w:rPr>
              <w:t>fulfill</w:t>
            </w:r>
            <w:proofErr w:type="spellEnd"/>
            <w:r w:rsidRPr="007E4317">
              <w:rPr>
                <w:rFonts w:ascii="Arial" w:hAnsi="Arial" w:cs="Arial"/>
                <w:color w:val="000000"/>
                <w:sz w:val="18"/>
                <w:szCs w:val="18"/>
                <w:lang w:val="en-GB"/>
              </w:rPr>
              <w:t xml:space="preserve"> all contractual obligations by the specified date, including installation or installation and testing of the achievement of contractual technical and technological parameters and functional operation, if necessary.</w:t>
            </w:r>
          </w:p>
          <w:p w14:paraId="271F4F13" w14:textId="40C1F87C" w:rsid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If the supplier does not </w:t>
            </w:r>
            <w:proofErr w:type="spellStart"/>
            <w:r w:rsidRPr="007E4317">
              <w:rPr>
                <w:rFonts w:ascii="Arial" w:hAnsi="Arial" w:cs="Arial"/>
                <w:color w:val="000000"/>
                <w:sz w:val="18"/>
                <w:szCs w:val="18"/>
                <w:lang w:val="en-GB"/>
              </w:rPr>
              <w:t>fulfill</w:t>
            </w:r>
            <w:proofErr w:type="spellEnd"/>
            <w:r w:rsidRPr="007E4317">
              <w:rPr>
                <w:rFonts w:ascii="Arial" w:hAnsi="Arial" w:cs="Arial"/>
                <w:color w:val="000000"/>
                <w:sz w:val="18"/>
                <w:szCs w:val="18"/>
                <w:lang w:val="en-GB"/>
              </w:rPr>
              <w:t xml:space="preserve"> its obligations within the contractual period, it is liable to the </w:t>
            </w:r>
            <w:r w:rsidR="000651BA">
              <w:rPr>
                <w:rFonts w:ascii="Arial" w:hAnsi="Arial" w:cs="Arial"/>
                <w:sz w:val="18"/>
                <w:szCs w:val="18"/>
                <w:lang w:val="en-GB"/>
              </w:rPr>
              <w:t>Contracting Authority</w:t>
            </w:r>
            <w:r w:rsidRPr="007E4317">
              <w:rPr>
                <w:rFonts w:ascii="Arial" w:hAnsi="Arial" w:cs="Arial"/>
                <w:color w:val="000000"/>
                <w:sz w:val="18"/>
                <w:szCs w:val="18"/>
                <w:lang w:val="en-GB"/>
              </w:rPr>
              <w:t xml:space="preserve"> for all direct and indirect damages resulting from the delay.</w:t>
            </w:r>
          </w:p>
          <w:p w14:paraId="34B7934F" w14:textId="3C787CF2" w:rsidR="007E4317" w:rsidRPr="00251FA7" w:rsidRDefault="007E4317" w:rsidP="007E4317">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10</w:t>
            </w:r>
          </w:p>
          <w:p w14:paraId="5E5E8F21" w14:textId="3E6FEF8B" w:rsidR="007E4317" w:rsidRPr="00095BE2"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In the event of the occurrence of circumstances that could not have been foreseen at the time of the conclusion of the contract and that may affect the dynamics of the performance of the contractual works, the supplier is obliged to immediately notify the </w:t>
            </w:r>
            <w:r>
              <w:rPr>
                <w:rFonts w:ascii="Arial" w:hAnsi="Arial" w:cs="Arial"/>
                <w:color w:val="000000"/>
                <w:sz w:val="18"/>
                <w:szCs w:val="18"/>
                <w:lang w:val="en-GB"/>
              </w:rPr>
              <w:t>Contracting Authority</w:t>
            </w:r>
            <w:r w:rsidRPr="007E4317">
              <w:rPr>
                <w:rFonts w:ascii="Arial" w:hAnsi="Arial" w:cs="Arial"/>
                <w:color w:val="000000"/>
                <w:sz w:val="18"/>
                <w:szCs w:val="18"/>
                <w:lang w:val="en-GB"/>
              </w:rPr>
              <w:t xml:space="preserve"> in writing. In the event that such circumstances are extraordinary and justified, the </w:t>
            </w:r>
            <w:r>
              <w:rPr>
                <w:rFonts w:ascii="Arial" w:hAnsi="Arial" w:cs="Arial"/>
                <w:color w:val="000000"/>
                <w:sz w:val="18"/>
                <w:szCs w:val="18"/>
                <w:lang w:val="en-GB"/>
              </w:rPr>
              <w:t>Contracting Authority</w:t>
            </w:r>
            <w:r w:rsidRPr="007E4317">
              <w:rPr>
                <w:rFonts w:ascii="Arial" w:hAnsi="Arial" w:cs="Arial"/>
                <w:color w:val="000000"/>
                <w:sz w:val="18"/>
                <w:szCs w:val="18"/>
                <w:lang w:val="en-GB"/>
              </w:rPr>
              <w:t xml:space="preserve"> and the supplier may, by mutual agreement, extend the deadline for the completion of the contractual works by means of a written annex.</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36E86B2D" w14:textId="2763CA73"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lastRenderedPageBreak/>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 xml:space="preserve">This Article applies only when the </w:t>
      </w:r>
      <w:r w:rsidR="00CD5D12" w:rsidRPr="00CD5D12">
        <w:rPr>
          <w:rFonts w:ascii="Arial" w:hAnsi="Arial" w:cs="Arial"/>
          <w:i/>
          <w:color w:val="808080" w:themeColor="background1" w:themeShade="80"/>
          <w:sz w:val="18"/>
          <w:szCs w:val="18"/>
          <w:lang w:val="en-GB"/>
        </w:rPr>
        <w:t>Supplier</w:t>
      </w:r>
      <w:r w:rsidRPr="00251FA7">
        <w:rPr>
          <w:rFonts w:ascii="Arial" w:hAnsi="Arial" w:cs="Arial"/>
          <w:i/>
          <w:color w:val="808080" w:themeColor="background1" w:themeShade="80"/>
          <w:sz w:val="18"/>
          <w:szCs w:val="18"/>
          <w:lang w:val="en-GB"/>
        </w:rPr>
        <w:t xml:space="preserve"> is acting with subcontractor(s)</w:t>
      </w:r>
    </w:p>
    <w:p w14:paraId="0D646B20" w14:textId="6D189919"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w:t>
      </w:r>
      <w:r w:rsidR="007E4317">
        <w:rPr>
          <w:rFonts w:ascii="Arial" w:hAnsi="Arial" w:cs="Arial"/>
          <w:b/>
          <w:bCs/>
          <w:color w:val="808080" w:themeColor="background1" w:themeShade="80"/>
          <w:sz w:val="18"/>
          <w:szCs w:val="18"/>
          <w:lang w:val="en-GB"/>
        </w:rPr>
        <w:t>1</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6022B62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 xml:space="preserve">The </w:t>
            </w:r>
            <w:r w:rsidR="00CD5D12" w:rsidRPr="00CD5D12">
              <w:rPr>
                <w:rFonts w:ascii="Arial" w:hAnsi="Arial" w:cs="Arial"/>
                <w:color w:val="808080" w:themeColor="background1" w:themeShade="80"/>
                <w:sz w:val="18"/>
                <w:szCs w:val="18"/>
                <w:lang w:val="en-GB"/>
              </w:rPr>
              <w:t>Supplier</w:t>
            </w:r>
            <w:r w:rsidRPr="00251FA7">
              <w:rPr>
                <w:rFonts w:ascii="Arial" w:hAnsi="Arial" w:cs="Arial"/>
                <w:color w:val="808080" w:themeColor="background1" w:themeShade="80"/>
                <w:sz w:val="18"/>
                <w:szCs w:val="18"/>
                <w:lang w:val="en-GB"/>
              </w:rPr>
              <w:t xml:space="preserve">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0B02A4C0"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VI. OBLIGATIONS AND WARRANTIES OF THE </w:t>
      </w:r>
      <w:r w:rsidR="00CD5D12">
        <w:rPr>
          <w:rFonts w:ascii="Arial" w:hAnsi="Arial" w:cs="Arial"/>
          <w:b/>
          <w:bCs/>
          <w:color w:val="000000"/>
          <w:sz w:val="18"/>
          <w:szCs w:val="18"/>
          <w:lang w:val="en-GB"/>
        </w:rPr>
        <w:t>SUPPLIER</w:t>
      </w:r>
    </w:p>
    <w:p w14:paraId="4A69AEF3" w14:textId="622304FD"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7E4317">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9178"/>
      </w:tblGrid>
      <w:tr w:rsidR="00C60A3E" w:rsidRPr="00251FA7" w14:paraId="473CC5A4" w14:textId="77777777" w:rsidTr="00C60A3E">
        <w:tc>
          <w:tcPr>
            <w:tcW w:w="0" w:type="auto"/>
            <w:tcMar>
              <w:top w:w="0" w:type="auto"/>
              <w:bottom w:w="0" w:type="auto"/>
            </w:tcMar>
          </w:tcPr>
          <w:p w14:paraId="536975C5" w14:textId="08672C51"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CD5D12">
              <w:rPr>
                <w:rFonts w:ascii="Arial" w:hAnsi="Arial" w:cs="Arial"/>
                <w:sz w:val="18"/>
                <w:szCs w:val="18"/>
                <w:lang w:val="en-GB"/>
              </w:rPr>
              <w:t>Supplier</w:t>
            </w:r>
            <w:r w:rsidRPr="00251FA7">
              <w:rPr>
                <w:rFonts w:ascii="Arial" w:hAnsi="Arial" w:cs="Arial"/>
                <w:sz w:val="18"/>
                <w:szCs w:val="18"/>
                <w:lang w:val="en-GB"/>
              </w:rPr>
              <w:t xml:space="preserve">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962"/>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6949C6CB"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w:t>
                  </w:r>
                  <w:r w:rsidR="00CD5D12">
                    <w:rPr>
                      <w:rFonts w:ascii="Arial" w:hAnsi="Arial" w:cs="Arial"/>
                      <w:sz w:val="18"/>
                      <w:szCs w:val="18"/>
                      <w:lang w:val="en-GB"/>
                    </w:rPr>
                    <w:t>Supplier</w:t>
                  </w:r>
                  <w:r w:rsidRPr="00251FA7">
                    <w:rPr>
                      <w:rFonts w:ascii="Arial" w:hAnsi="Arial" w:cs="Arial"/>
                      <w:color w:val="000000"/>
                      <w:sz w:val="18"/>
                      <w:szCs w:val="18"/>
                      <w:lang w:val="en-GB"/>
                    </w:rPr>
                    <w:t>;</w:t>
                  </w:r>
                </w:p>
                <w:p w14:paraId="42E8E234" w14:textId="43C08151" w:rsidR="00C60A3E"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w:t>
                  </w:r>
                  <w:r w:rsidR="00CD5D12">
                    <w:rPr>
                      <w:rFonts w:ascii="Arial" w:hAnsi="Arial" w:cs="Arial"/>
                      <w:sz w:val="18"/>
                      <w:szCs w:val="18"/>
                      <w:lang w:val="en-GB"/>
                    </w:rPr>
                    <w:t>Supplier</w:t>
                  </w:r>
                  <w:r w:rsidRPr="00251FA7">
                    <w:rPr>
                      <w:rFonts w:ascii="Arial" w:hAnsi="Arial" w:cs="Arial"/>
                      <w:color w:val="000000"/>
                      <w:sz w:val="18"/>
                      <w:szCs w:val="18"/>
                      <w:lang w:val="en-GB"/>
                    </w:rPr>
                    <w:t>;</w:t>
                  </w:r>
                </w:p>
                <w:p w14:paraId="7B3ACC37"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12CFDF15"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CD5D12">
                    <w:rPr>
                      <w:rFonts w:ascii="Arial" w:hAnsi="Arial" w:cs="Arial"/>
                      <w:sz w:val="18"/>
                      <w:szCs w:val="18"/>
                      <w:lang w:val="en-GB"/>
                    </w:rPr>
                    <w:t xml:space="preserve">Supplier </w:t>
                  </w:r>
                  <w:r w:rsidR="000716DA">
                    <w:rPr>
                      <w:rFonts w:ascii="Arial" w:hAnsi="Arial" w:cs="Arial"/>
                      <w:sz w:val="18"/>
                      <w:szCs w:val="18"/>
                      <w:lang w:val="en-GB"/>
                    </w:rPr>
                    <w:t>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1AF692F7" w14:textId="6ADB8735" w:rsidR="00885DFC" w:rsidRPr="0087415E" w:rsidRDefault="00C60A3E" w:rsidP="00095BE2">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w:t>
                  </w:r>
                  <w:r w:rsidR="00CD5D12">
                    <w:rPr>
                      <w:rFonts w:ascii="Arial" w:hAnsi="Arial" w:cs="Arial"/>
                      <w:sz w:val="18"/>
                      <w:szCs w:val="18"/>
                      <w:lang w:val="en-GB"/>
                    </w:rPr>
                    <w:t>Supplier</w:t>
                  </w:r>
                  <w:r w:rsidRPr="00251FA7">
                    <w:rPr>
                      <w:rFonts w:ascii="Arial" w:hAnsi="Arial" w:cs="Arial"/>
                      <w:sz w:val="18"/>
                      <w:szCs w:val="18"/>
                      <w:lang w:val="en-GB"/>
                    </w:rPr>
                    <w:t xml:space="preserve"> will perform all equipment related obligations without fault. </w:t>
                  </w:r>
                </w:p>
              </w:tc>
            </w:tr>
          </w:tbl>
          <w:p w14:paraId="04799459" w14:textId="77777777" w:rsidR="00C60A3E" w:rsidRPr="00251FA7" w:rsidRDefault="00C60A3E" w:rsidP="00C60A3E">
            <w:pPr>
              <w:rPr>
                <w:lang w:val="en-GB"/>
              </w:rPr>
            </w:pPr>
          </w:p>
        </w:tc>
      </w:tr>
    </w:tbl>
    <w:p w14:paraId="59E6A003" w14:textId="77777777" w:rsidR="0020198F" w:rsidRDefault="0020198F" w:rsidP="00C60A3E">
      <w:pPr>
        <w:spacing w:before="225" w:after="225" w:line="240" w:lineRule="auto"/>
        <w:jc w:val="both"/>
        <w:rPr>
          <w:rFonts w:ascii="Arial" w:hAnsi="Arial" w:cs="Arial"/>
          <w:b/>
          <w:bCs/>
          <w:color w:val="000000"/>
          <w:sz w:val="18"/>
          <w:szCs w:val="18"/>
          <w:lang w:val="en-GB"/>
        </w:rPr>
      </w:pPr>
    </w:p>
    <w:p w14:paraId="01770978" w14:textId="469EEC93"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6DA77CC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sidR="007E4317">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9178"/>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3CC7A603"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w:t>
            </w:r>
            <w:r w:rsidR="00CD5D12">
              <w:rPr>
                <w:rFonts w:ascii="Arial" w:hAnsi="Arial" w:cs="Arial"/>
                <w:sz w:val="18"/>
                <w:szCs w:val="18"/>
                <w:lang w:val="en-GB"/>
              </w:rPr>
              <w:t>Supplier</w:t>
            </w:r>
            <w:r w:rsidRPr="00251FA7">
              <w:rPr>
                <w:rFonts w:ascii="Arial" w:hAnsi="Arial" w:cs="Arial"/>
                <w:sz w:val="18"/>
                <w:szCs w:val="18"/>
                <w:lang w:val="en-GB"/>
              </w:rPr>
              <w:t xml:space="preserve">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158C3C6B"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authorized representative of the </w:t>
            </w:r>
            <w:r w:rsidR="00CD5D12">
              <w:rPr>
                <w:rFonts w:ascii="Arial" w:hAnsi="Arial" w:cs="Arial"/>
                <w:sz w:val="18"/>
                <w:szCs w:val="18"/>
                <w:lang w:val="en-GB"/>
              </w:rPr>
              <w:t>Supplier</w:t>
            </w:r>
            <w:r w:rsidRPr="00251FA7">
              <w:rPr>
                <w:rFonts w:ascii="Arial" w:hAnsi="Arial" w:cs="Arial"/>
                <w:sz w:val="18"/>
                <w:szCs w:val="18"/>
                <w:lang w:val="en-GB"/>
              </w:rPr>
              <w:t xml:space="preserve"> is authorized to represent the </w:t>
            </w:r>
            <w:r w:rsidR="00CD5D12">
              <w:rPr>
                <w:rFonts w:ascii="Arial" w:hAnsi="Arial" w:cs="Arial"/>
                <w:sz w:val="18"/>
                <w:szCs w:val="18"/>
                <w:lang w:val="en-GB"/>
              </w:rPr>
              <w:t>Supplier</w:t>
            </w:r>
            <w:r w:rsidRPr="00251FA7">
              <w:rPr>
                <w:rFonts w:ascii="Arial" w:hAnsi="Arial" w:cs="Arial"/>
                <w:sz w:val="18"/>
                <w:szCs w:val="18"/>
                <w:lang w:val="en-GB"/>
              </w:rPr>
              <w:t xml:space="preserve">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0985D7E" w14:textId="6C443671" w:rsidR="00C60A3E" w:rsidRPr="002E2930" w:rsidRDefault="00C60A3E" w:rsidP="00C60A3E">
      <w:pPr>
        <w:spacing w:after="0" w:line="240" w:lineRule="auto"/>
        <w:jc w:val="center"/>
        <w:rPr>
          <w:rFonts w:ascii="Arial" w:hAnsi="Arial" w:cs="Arial"/>
          <w:b/>
          <w:bCs/>
          <w:sz w:val="18"/>
          <w:szCs w:val="18"/>
          <w:lang w:val="en-GB"/>
        </w:rPr>
      </w:pPr>
      <w:r w:rsidRPr="002E2930">
        <w:rPr>
          <w:rFonts w:ascii="Arial" w:hAnsi="Arial" w:cs="Arial"/>
          <w:b/>
          <w:bCs/>
          <w:sz w:val="18"/>
          <w:szCs w:val="18"/>
          <w:lang w:val="en-GB"/>
        </w:rPr>
        <w:t>Article 1</w:t>
      </w:r>
      <w:r w:rsidR="007E4317">
        <w:rPr>
          <w:rFonts w:ascii="Arial" w:hAnsi="Arial" w:cs="Arial"/>
          <w:b/>
          <w:bCs/>
          <w:sz w:val="18"/>
          <w:szCs w:val="18"/>
          <w:lang w:val="en-GB"/>
        </w:rPr>
        <w:t>4</w:t>
      </w:r>
    </w:p>
    <w:p w14:paraId="4047721B" w14:textId="77777777" w:rsidR="002457F8" w:rsidRPr="002E2930" w:rsidRDefault="002457F8" w:rsidP="00C60A3E">
      <w:pPr>
        <w:spacing w:after="0" w:line="240" w:lineRule="auto"/>
        <w:jc w:val="center"/>
        <w:rPr>
          <w:rFonts w:ascii="Arial" w:hAnsi="Arial" w:cs="Arial"/>
          <w:b/>
          <w:bCs/>
          <w:sz w:val="18"/>
          <w:szCs w:val="18"/>
          <w:lang w:val="en-GB"/>
        </w:rPr>
      </w:pPr>
    </w:p>
    <w:tbl>
      <w:tblPr>
        <w:tblW w:w="0" w:type="auto"/>
        <w:tblInd w:w="108" w:type="dxa"/>
        <w:tblLook w:val="04A0" w:firstRow="1" w:lastRow="0" w:firstColumn="1" w:lastColumn="0" w:noHBand="0" w:noVBand="1"/>
      </w:tblPr>
      <w:tblGrid>
        <w:gridCol w:w="9178"/>
      </w:tblGrid>
      <w:tr w:rsidR="002E2930" w:rsidRPr="002E2930" w14:paraId="49C19FAD" w14:textId="77777777" w:rsidTr="00C60A3E">
        <w:tc>
          <w:tcPr>
            <w:tcW w:w="0" w:type="auto"/>
            <w:tcMar>
              <w:top w:w="0" w:type="auto"/>
              <w:bottom w:w="0" w:type="auto"/>
            </w:tcMar>
          </w:tcPr>
          <w:p w14:paraId="2C90B9F5" w14:textId="58B6D512" w:rsidR="00EB3E4F" w:rsidRPr="002E2930" w:rsidRDefault="00EB3E4F" w:rsidP="00EB3E4F">
            <w:pPr>
              <w:spacing w:line="240" w:lineRule="auto"/>
              <w:jc w:val="both"/>
              <w:rPr>
                <w:rFonts w:ascii="Arial" w:hAnsi="Arial" w:cs="Arial"/>
                <w:sz w:val="18"/>
                <w:szCs w:val="18"/>
                <w:lang w:val="en-GB"/>
              </w:rPr>
            </w:pPr>
            <w:r w:rsidRPr="002E2930">
              <w:rPr>
                <w:rFonts w:ascii="Arial" w:hAnsi="Arial" w:cs="Arial"/>
                <w:sz w:val="18"/>
                <w:szCs w:val="18"/>
                <w:lang w:val="en-GB"/>
              </w:rPr>
              <w:t xml:space="preserve">If the </w:t>
            </w:r>
            <w:r w:rsidR="00CD5D12">
              <w:rPr>
                <w:rFonts w:ascii="Arial" w:hAnsi="Arial" w:cs="Arial"/>
                <w:sz w:val="18"/>
                <w:szCs w:val="18"/>
                <w:lang w:val="en-GB"/>
              </w:rPr>
              <w:t>Supplier</w:t>
            </w:r>
            <w:r w:rsidRPr="002E2930">
              <w:rPr>
                <w:rFonts w:ascii="Arial" w:hAnsi="Arial" w:cs="Arial"/>
                <w:sz w:val="18"/>
                <w:szCs w:val="18"/>
                <w:lang w:val="en-GB"/>
              </w:rPr>
              <w:t xml:space="preserve"> fails to comply with the contractual deadlines, the Contracting Authority may, for each </w:t>
            </w:r>
            <w:r w:rsidR="003D0F81">
              <w:rPr>
                <w:rFonts w:ascii="Arial" w:hAnsi="Arial" w:cs="Arial"/>
                <w:sz w:val="18"/>
                <w:szCs w:val="18"/>
                <w:lang w:val="en-GB"/>
              </w:rPr>
              <w:t>week</w:t>
            </w:r>
            <w:r w:rsidRPr="002E2930">
              <w:rPr>
                <w:rFonts w:ascii="Arial" w:hAnsi="Arial" w:cs="Arial"/>
                <w:sz w:val="18"/>
                <w:szCs w:val="18"/>
                <w:lang w:val="en-GB"/>
              </w:rPr>
              <w:t xml:space="preserve"> of delay, demand payment of a contractual penalty of </w:t>
            </w:r>
            <w:r w:rsidR="003D0F81">
              <w:rPr>
                <w:rFonts w:ascii="Arial" w:hAnsi="Arial" w:cs="Arial"/>
                <w:sz w:val="18"/>
                <w:szCs w:val="18"/>
                <w:lang w:val="en-GB"/>
              </w:rPr>
              <w:t>2</w:t>
            </w:r>
            <w:r w:rsidRPr="002E2930">
              <w:rPr>
                <w:rFonts w:ascii="Arial" w:hAnsi="Arial" w:cs="Arial"/>
                <w:sz w:val="18"/>
                <w:szCs w:val="18"/>
                <w:lang w:val="en-GB"/>
              </w:rPr>
              <w:t xml:space="preserve"> % of the total value of the missed supply of equipment </w:t>
            </w:r>
            <w:r w:rsidR="007E4317">
              <w:rPr>
                <w:rFonts w:ascii="Arial" w:hAnsi="Arial" w:cs="Arial"/>
                <w:sz w:val="18"/>
                <w:szCs w:val="18"/>
                <w:lang w:val="en-GB"/>
              </w:rPr>
              <w:t>excluding</w:t>
            </w:r>
            <w:r w:rsidRPr="002E2930">
              <w:rPr>
                <w:rFonts w:ascii="Arial" w:hAnsi="Arial" w:cs="Arial"/>
                <w:sz w:val="18"/>
                <w:szCs w:val="18"/>
                <w:lang w:val="en-GB"/>
              </w:rPr>
              <w:t xml:space="preserve"> VAT for each </w:t>
            </w:r>
            <w:r w:rsidR="003D0F81">
              <w:rPr>
                <w:rFonts w:ascii="Arial" w:hAnsi="Arial" w:cs="Arial"/>
                <w:sz w:val="18"/>
                <w:szCs w:val="18"/>
                <w:lang w:val="en-GB"/>
              </w:rPr>
              <w:t>week</w:t>
            </w:r>
            <w:r w:rsidRPr="002E2930">
              <w:rPr>
                <w:rFonts w:ascii="Arial" w:hAnsi="Arial" w:cs="Arial"/>
                <w:sz w:val="18"/>
                <w:szCs w:val="18"/>
                <w:lang w:val="en-GB"/>
              </w:rPr>
              <w:t xml:space="preserve"> of delay, but not more than 10 (ten) % of the total contractual value</w:t>
            </w:r>
            <w:r w:rsidR="003D0F81">
              <w:rPr>
                <w:rFonts w:ascii="Arial" w:hAnsi="Arial" w:cs="Arial"/>
                <w:sz w:val="18"/>
                <w:szCs w:val="18"/>
                <w:lang w:val="en-GB"/>
              </w:rPr>
              <w:t xml:space="preserve"> excluding</w:t>
            </w:r>
            <w:r w:rsidR="003D0F81" w:rsidRPr="002E2930">
              <w:rPr>
                <w:rFonts w:ascii="Arial" w:hAnsi="Arial" w:cs="Arial"/>
                <w:sz w:val="18"/>
                <w:szCs w:val="18"/>
                <w:lang w:val="en-GB"/>
              </w:rPr>
              <w:t xml:space="preserve"> VAT</w:t>
            </w:r>
            <w:r w:rsidRPr="002E2930">
              <w:rPr>
                <w:rFonts w:ascii="Arial" w:hAnsi="Arial" w:cs="Arial"/>
                <w:sz w:val="18"/>
                <w:szCs w:val="18"/>
                <w:lang w:val="en-GB"/>
              </w:rPr>
              <w:t>.</w:t>
            </w:r>
          </w:p>
          <w:p w14:paraId="473AA40D" w14:textId="77777777" w:rsidR="00EB3E4F" w:rsidRPr="002E2930"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03968F8A" w:rsidR="00782052" w:rsidRPr="006A3BCB"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 xml:space="preserve">If any damage, exceeding the value of the contractual penalty, is caused to the Contracting Authority due to the </w:t>
            </w:r>
            <w:r w:rsidR="00CD5D12">
              <w:rPr>
                <w:rFonts w:ascii="Arial" w:hAnsi="Arial" w:cs="Arial"/>
                <w:sz w:val="18"/>
                <w:szCs w:val="18"/>
                <w:lang w:val="en-GB"/>
              </w:rPr>
              <w:t>Supplier</w:t>
            </w:r>
            <w:r w:rsidR="00CD5D12" w:rsidRPr="002E2930">
              <w:rPr>
                <w:rFonts w:ascii="Arial" w:hAnsi="Arial" w:cs="Arial"/>
                <w:sz w:val="18"/>
                <w:szCs w:val="18"/>
                <w:lang w:val="en-GB"/>
              </w:rPr>
              <w:t xml:space="preserve"> </w:t>
            </w:r>
            <w:r w:rsidRPr="002E2930">
              <w:rPr>
                <w:rFonts w:ascii="Arial" w:hAnsi="Arial" w:cs="Arial"/>
                <w:sz w:val="18"/>
                <w:szCs w:val="18"/>
                <w:lang w:val="en-GB"/>
              </w:rPr>
              <w:t>'s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5544BB7B"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5</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9178"/>
      </w:tblGrid>
      <w:tr w:rsidR="00C60A3E" w:rsidRPr="00251FA7" w14:paraId="73048680" w14:textId="77777777" w:rsidTr="00C60A3E">
        <w:tc>
          <w:tcPr>
            <w:tcW w:w="0" w:type="auto"/>
            <w:tcMar>
              <w:top w:w="0" w:type="auto"/>
              <w:bottom w:w="0" w:type="auto"/>
            </w:tcMar>
          </w:tcPr>
          <w:p w14:paraId="60EA1701" w14:textId="2C534C58" w:rsidR="00C60A3E" w:rsidRPr="00896D94" w:rsidRDefault="00896D94" w:rsidP="00C60A3E">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w:t>
            </w:r>
            <w:r w:rsidR="00CD5D12">
              <w:rPr>
                <w:rFonts w:ascii="Arial" w:hAnsi="Arial" w:cs="Arial"/>
                <w:sz w:val="18"/>
                <w:szCs w:val="18"/>
                <w:lang w:val="en-GB"/>
              </w:rPr>
              <w:t>Supplier</w:t>
            </w:r>
            <w:r w:rsidRPr="00896D94">
              <w:rPr>
                <w:rFonts w:ascii="Arial" w:hAnsi="Arial" w:cs="Arial"/>
                <w:iCs/>
                <w:sz w:val="18"/>
                <w:szCs w:val="18"/>
                <w:lang w:val="en-GB"/>
              </w:rPr>
              <w:t xml:space="preserve">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w:t>
            </w:r>
            <w:r w:rsidR="00590076">
              <w:rPr>
                <w:rFonts w:ascii="Arial" w:hAnsi="Arial" w:cs="Arial"/>
                <w:iCs/>
                <w:sz w:val="18"/>
                <w:szCs w:val="18"/>
                <w:lang w:val="en-GB"/>
              </w:rPr>
              <w:t>ph of Article 9 of this contract</w:t>
            </w:r>
            <w:r w:rsidRPr="00896D94">
              <w:rPr>
                <w:rFonts w:ascii="Arial" w:hAnsi="Arial" w:cs="Arial"/>
                <w:iCs/>
                <w:sz w:val="18"/>
                <w:szCs w:val="18"/>
                <w:lang w:val="en-GB"/>
              </w:rPr>
              <w:t xml:space="preserve">. If the delivery deadline in accordance with the contract is exceeded in the event of errors in the delivery of equipment, the </w:t>
            </w:r>
            <w:r w:rsidR="00CD5D12">
              <w:rPr>
                <w:rFonts w:ascii="Arial" w:hAnsi="Arial" w:cs="Arial"/>
                <w:sz w:val="18"/>
                <w:szCs w:val="18"/>
                <w:lang w:val="en-GB"/>
              </w:rPr>
              <w:t>Supplier</w:t>
            </w:r>
            <w:r w:rsidRPr="00896D94">
              <w:rPr>
                <w:rFonts w:ascii="Arial" w:hAnsi="Arial" w:cs="Arial"/>
                <w:iCs/>
                <w:sz w:val="18"/>
                <w:szCs w:val="18"/>
                <w:lang w:val="en-GB"/>
              </w:rPr>
              <w:t xml:space="preserve"> is considered delayed</w:t>
            </w:r>
            <w:r w:rsidR="000716DA" w:rsidRPr="00896D94">
              <w:rPr>
                <w:rFonts w:ascii="Arial" w:hAnsi="Arial" w:cs="Arial"/>
                <w:iCs/>
                <w:sz w:val="18"/>
                <w:szCs w:val="18"/>
                <w:lang w:val="en-GB"/>
              </w:rPr>
              <w:t>.</w:t>
            </w:r>
          </w:p>
          <w:p w14:paraId="3DFD7B92" w14:textId="4FED19B8" w:rsidR="002E2930" w:rsidRPr="00590076" w:rsidRDefault="00F15A84" w:rsidP="002E2930">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002E2930" w:rsidRPr="00D303AA">
              <w:rPr>
                <w:rStyle w:val="jlqj4b"/>
                <w:rFonts w:ascii="Arial" w:hAnsi="Arial" w:cs="Arial"/>
                <w:color w:val="000000"/>
                <w:sz w:val="18"/>
                <w:szCs w:val="18"/>
                <w:shd w:val="clear" w:color="auto" w:fill="F5F5F5"/>
              </w:rPr>
              <w:t xml:space="preserve"> </w:t>
            </w:r>
            <w:r w:rsidR="00590076" w:rsidRPr="00590076">
              <w:rPr>
                <w:rFonts w:ascii="Arial" w:hAnsi="Arial" w:cs="Arial"/>
                <w:iCs/>
                <w:sz w:val="18"/>
                <w:szCs w:val="18"/>
                <w:lang w:val="en-GB"/>
              </w:rPr>
              <w:t>risk of destruction, damage or theft of goods and thus the obligation</w:t>
            </w:r>
            <w:r w:rsidR="00296C55">
              <w:rPr>
                <w:rFonts w:ascii="Arial" w:hAnsi="Arial" w:cs="Arial"/>
                <w:iCs/>
                <w:sz w:val="18"/>
                <w:szCs w:val="18"/>
                <w:lang w:val="en-GB"/>
              </w:rPr>
              <w:t xml:space="preserve"> and cost</w:t>
            </w:r>
            <w:r w:rsidR="00590076" w:rsidRPr="00590076">
              <w:rPr>
                <w:rFonts w:ascii="Arial" w:hAnsi="Arial" w:cs="Arial"/>
                <w:iCs/>
                <w:sz w:val="18"/>
                <w:szCs w:val="18"/>
                <w:lang w:val="en-GB"/>
              </w:rPr>
              <w:t xml:space="preserve"> to insure the goods is borne by the </w:t>
            </w:r>
            <w:r w:rsidR="00CD5D12">
              <w:rPr>
                <w:rFonts w:ascii="Arial" w:hAnsi="Arial" w:cs="Arial"/>
                <w:sz w:val="18"/>
                <w:szCs w:val="18"/>
                <w:lang w:val="en-GB"/>
              </w:rPr>
              <w:t>Supplier</w:t>
            </w:r>
            <w:r w:rsidR="00590076" w:rsidRPr="00590076">
              <w:rPr>
                <w:rFonts w:ascii="Arial" w:hAnsi="Arial" w:cs="Arial"/>
                <w:iCs/>
                <w:sz w:val="18"/>
                <w:szCs w:val="18"/>
                <w:lang w:val="en-GB"/>
              </w:rPr>
              <w:t xml:space="preserve">, until the elimination of defects </w:t>
            </w:r>
            <w:r w:rsidR="00296C55">
              <w:rPr>
                <w:rFonts w:ascii="Arial" w:hAnsi="Arial" w:cs="Arial"/>
                <w:iCs/>
                <w:sz w:val="18"/>
                <w:szCs w:val="18"/>
                <w:lang w:val="en-GB"/>
              </w:rPr>
              <w:t>and</w:t>
            </w:r>
            <w:r w:rsidR="00590076" w:rsidRPr="00590076">
              <w:rPr>
                <w:rFonts w:ascii="Arial" w:hAnsi="Arial" w:cs="Arial"/>
                <w:iCs/>
                <w:sz w:val="18"/>
                <w:szCs w:val="18"/>
                <w:lang w:val="en-GB"/>
              </w:rPr>
              <w:t xml:space="preserve"> un</w:t>
            </w:r>
            <w:r w:rsidR="00590076">
              <w:rPr>
                <w:rFonts w:ascii="Arial" w:hAnsi="Arial" w:cs="Arial"/>
                <w:iCs/>
                <w:sz w:val="18"/>
                <w:szCs w:val="18"/>
                <w:lang w:val="en-GB"/>
              </w:rPr>
              <w:t>til</w:t>
            </w:r>
            <w:r w:rsidR="00590076" w:rsidRPr="00590076">
              <w:rPr>
                <w:rFonts w:ascii="Arial" w:hAnsi="Arial" w:cs="Arial"/>
                <w:iCs/>
                <w:sz w:val="18"/>
                <w:szCs w:val="18"/>
                <w:lang w:val="en-GB"/>
              </w:rPr>
              <w:t xml:space="preserve"> the takeover of equipment</w:t>
            </w:r>
            <w:r w:rsidR="00296C55">
              <w:rPr>
                <w:rFonts w:ascii="Arial" w:hAnsi="Arial" w:cs="Arial"/>
                <w:iCs/>
                <w:sz w:val="18"/>
                <w:szCs w:val="18"/>
                <w:lang w:val="en-GB"/>
              </w:rPr>
              <w:t xml:space="preserve"> (which includes not just correct delivery, but also realization of the installation of equipment and staff training)</w:t>
            </w:r>
            <w:r w:rsidR="002E2930" w:rsidRPr="00590076">
              <w:rPr>
                <w:rStyle w:val="jlqj4b"/>
                <w:rFonts w:ascii="Arial" w:hAnsi="Arial" w:cs="Arial"/>
                <w:iCs/>
                <w:color w:val="000000"/>
                <w:sz w:val="18"/>
                <w:szCs w:val="18"/>
                <w:shd w:val="clear" w:color="auto" w:fill="F5F5F5"/>
              </w:rPr>
              <w:t>.</w:t>
            </w:r>
          </w:p>
          <w:p w14:paraId="0F816B78" w14:textId="03FDB405"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w:t>
            </w:r>
            <w:r w:rsidR="00CD5D12">
              <w:rPr>
                <w:rFonts w:ascii="Arial" w:hAnsi="Arial" w:cs="Arial"/>
                <w:sz w:val="18"/>
                <w:szCs w:val="18"/>
                <w:lang w:val="en-GB"/>
              </w:rPr>
              <w:t>Supplier</w:t>
            </w:r>
            <w:r w:rsidRPr="00251FA7">
              <w:rPr>
                <w:rFonts w:ascii="Arial" w:hAnsi="Arial" w:cs="Arial"/>
                <w:sz w:val="18"/>
                <w:szCs w:val="18"/>
                <w:lang w:val="en-GB"/>
              </w:rPr>
              <w:t xml:space="preserve"> must replace the defective equipment free of charge with equipment of at least the same quality as the replaced equipment; otherwise the Contracting Authority may lower the contract value or withdraw from the contract. In all cases, the </w:t>
            </w:r>
            <w:r w:rsidR="00CD5D12">
              <w:rPr>
                <w:rFonts w:ascii="Arial" w:hAnsi="Arial" w:cs="Arial"/>
                <w:sz w:val="18"/>
                <w:szCs w:val="18"/>
                <w:lang w:val="en-GB"/>
              </w:rPr>
              <w:t>Supplier</w:t>
            </w:r>
            <w:r w:rsidR="00CD5D12" w:rsidRPr="00251FA7">
              <w:rPr>
                <w:rFonts w:ascii="Arial" w:hAnsi="Arial" w:cs="Arial"/>
                <w:sz w:val="18"/>
                <w:szCs w:val="18"/>
                <w:lang w:val="en-GB"/>
              </w:rPr>
              <w:t xml:space="preserve"> </w:t>
            </w:r>
            <w:r w:rsidRPr="00251FA7">
              <w:rPr>
                <w:rFonts w:ascii="Arial" w:hAnsi="Arial" w:cs="Arial"/>
                <w:sz w:val="18"/>
                <w:szCs w:val="18"/>
                <w:lang w:val="en-GB"/>
              </w:rPr>
              <w:t>is obliged to reimburse the Contracting Auth</w:t>
            </w:r>
            <w:r w:rsidR="00153122">
              <w:rPr>
                <w:rFonts w:ascii="Arial" w:hAnsi="Arial" w:cs="Arial"/>
                <w:sz w:val="18"/>
                <w:szCs w:val="18"/>
                <w:lang w:val="en-GB"/>
              </w:rPr>
              <w:t xml:space="preserve">ority for any damage incurred. </w:t>
            </w:r>
          </w:p>
        </w:tc>
      </w:tr>
    </w:tbl>
    <w:p w14:paraId="39FA33EF" w14:textId="2ED384C5" w:rsidR="006C1DB9" w:rsidRPr="00251FA7" w:rsidRDefault="00C60A3E" w:rsidP="006C1DB9">
      <w:pPr>
        <w:spacing w:before="225" w:after="0"/>
        <w:jc w:val="center"/>
        <w:rPr>
          <w:rFonts w:ascii="Arial" w:hAnsi="Arial" w:cs="Arial"/>
          <w:i/>
          <w:color w:val="808080" w:themeColor="background1" w:themeShade="80"/>
          <w:sz w:val="18"/>
          <w:szCs w:val="18"/>
          <w:lang w:val="en-GB"/>
        </w:rPr>
      </w:pPr>
      <w:r w:rsidRPr="00251FA7">
        <w:rPr>
          <w:rFonts w:ascii="Arial" w:hAnsi="Arial" w:cs="Arial"/>
          <w:b/>
          <w:bCs/>
          <w:color w:val="000000"/>
          <w:sz w:val="18"/>
          <w:szCs w:val="18"/>
          <w:lang w:val="en-GB"/>
        </w:rPr>
        <w:t>Article 1</w:t>
      </w:r>
      <w:r w:rsidR="007E4317">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9178"/>
      </w:tblGrid>
      <w:tr w:rsidR="00C60A3E" w:rsidRPr="00251FA7" w14:paraId="5B50645F" w14:textId="77777777" w:rsidTr="00C60A3E">
        <w:tc>
          <w:tcPr>
            <w:tcW w:w="0" w:type="auto"/>
            <w:tcMar>
              <w:top w:w="0" w:type="auto"/>
              <w:bottom w:w="0" w:type="auto"/>
            </w:tcMar>
          </w:tcPr>
          <w:p w14:paraId="47FF4D58" w14:textId="54EAE009" w:rsidR="00C60A3E" w:rsidRPr="00251FA7" w:rsidRDefault="00C60A3E" w:rsidP="006C1DB9">
            <w:pPr>
              <w:spacing w:before="225" w:after="0"/>
              <w:jc w:val="both"/>
              <w:rPr>
                <w:lang w:val="en-GB"/>
              </w:rPr>
            </w:pPr>
            <w:r w:rsidRPr="00251FA7">
              <w:rPr>
                <w:rFonts w:ascii="Arial" w:hAnsi="Arial" w:cs="Arial"/>
                <w:color w:val="000000"/>
                <w:sz w:val="18"/>
                <w:szCs w:val="18"/>
                <w:lang w:val="en-GB"/>
              </w:rPr>
              <w:lastRenderedPageBreak/>
              <w:t xml:space="preserve">The warranty period for the delivered equipment under this contract is </w:t>
            </w:r>
            <w:r w:rsidR="008F272B">
              <w:rPr>
                <w:rFonts w:ascii="Arial" w:hAnsi="Arial" w:cs="Arial"/>
                <w:color w:val="000000"/>
                <w:sz w:val="18"/>
                <w:szCs w:val="18"/>
                <w:lang w:val="en-GB"/>
              </w:rPr>
              <w:t xml:space="preserve">_____________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46189E52" w14:textId="77777777" w:rsidR="00C60A3E" w:rsidRPr="00251FA7"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73E69AB6" w14:textId="37E4BF7A" w:rsidR="00EA6773" w:rsidRDefault="00EA6773" w:rsidP="006C1DB9">
            <w:pPr>
              <w:spacing w:before="225" w:after="0"/>
              <w:jc w:val="both"/>
              <w:rPr>
                <w:rFonts w:ascii="Arial" w:hAnsi="Arial" w:cs="Arial"/>
                <w:color w:val="000000"/>
                <w:sz w:val="18"/>
                <w:szCs w:val="18"/>
                <w:lang w:val="en-GB"/>
              </w:rPr>
            </w:pPr>
            <w:r w:rsidRPr="00EA6773">
              <w:rPr>
                <w:rFonts w:ascii="Arial" w:hAnsi="Arial" w:cs="Arial"/>
                <w:color w:val="000000"/>
                <w:sz w:val="18"/>
                <w:szCs w:val="18"/>
                <w:lang w:val="en-GB"/>
              </w:rPr>
              <w:t xml:space="preserve">All other conditions and requirements from the tender of the Contracting Authority, which are an integral part and annex to this contract, also apply to the delivered equipment. </w:t>
            </w:r>
          </w:p>
          <w:p w14:paraId="397E8FC6" w14:textId="2AAD23B6" w:rsidR="00C60A3E" w:rsidRPr="00251FA7"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is obliged to ensure the functionality of the equipment, irrespective of the process of finding and remedying the error.</w:t>
            </w:r>
          </w:p>
          <w:p w14:paraId="475E6C8E" w14:textId="5D928F59" w:rsidR="00C60A3E"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or its subcontractor(s) or co-operator(s), 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is obliged to compensate the Contracting Authority for any damage incurred. </w:t>
            </w:r>
          </w:p>
          <w:p w14:paraId="5A9235FA" w14:textId="77777777" w:rsidR="00BE7D31" w:rsidRPr="00251FA7" w:rsidRDefault="00BE7D31" w:rsidP="006C1DB9">
            <w:pPr>
              <w:spacing w:before="225" w:after="0"/>
              <w:jc w:val="both"/>
              <w:rPr>
                <w:rFonts w:ascii="Arial" w:hAnsi="Arial" w:cs="Arial"/>
                <w:color w:val="000000"/>
                <w:sz w:val="18"/>
                <w:szCs w:val="18"/>
                <w:lang w:val="en-GB"/>
              </w:rPr>
            </w:pPr>
          </w:p>
          <w:p w14:paraId="0C776452" w14:textId="1A7D67DF" w:rsidR="00C60A3E" w:rsidRPr="00251FA7" w:rsidRDefault="00C45879" w:rsidP="006C1DB9">
            <w:pPr>
              <w:autoSpaceDE w:val="0"/>
              <w:autoSpaceDN w:val="0"/>
              <w:adjustRightInd w:val="0"/>
              <w:spacing w:after="0"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 xml:space="preserve">If during the warranty period the Contracting Authority finds the equipment or any part of it defective or there is an installation error, it must immediately inform the </w:t>
            </w:r>
            <w:r w:rsidR="00CD5D12">
              <w:rPr>
                <w:rFonts w:ascii="Arial" w:hAnsi="Arial" w:cs="Arial"/>
                <w:sz w:val="18"/>
                <w:szCs w:val="18"/>
                <w:lang w:val="en-GB"/>
              </w:rPr>
              <w:t>Supplier</w:t>
            </w:r>
            <w:r w:rsidRPr="00D62F87">
              <w:rPr>
                <w:rFonts w:ascii="Arial" w:hAnsi="Arial" w:cs="Arial"/>
                <w:color w:val="000000"/>
                <w:sz w:val="18"/>
                <w:szCs w:val="18"/>
                <w:lang w:val="en-GB"/>
              </w:rPr>
              <w:t xml:space="preserve"> by telephone or e-mail and, at its request, in writing by post.</w:t>
            </w:r>
          </w:p>
        </w:tc>
      </w:tr>
    </w:tbl>
    <w:p w14:paraId="380BAB55" w14:textId="77777777" w:rsidR="006C1DB9" w:rsidRDefault="006C1DB9" w:rsidP="00C60A3E">
      <w:pPr>
        <w:spacing w:after="0" w:line="240" w:lineRule="auto"/>
        <w:jc w:val="center"/>
        <w:rPr>
          <w:rFonts w:ascii="Arial" w:hAnsi="Arial" w:cs="Arial"/>
          <w:b/>
          <w:bCs/>
          <w:color w:val="000000"/>
          <w:sz w:val="18"/>
          <w:szCs w:val="18"/>
          <w:lang w:val="en-GB"/>
        </w:rPr>
      </w:pPr>
    </w:p>
    <w:p w14:paraId="36276E66" w14:textId="0F6778FB"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7</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23E87700" w14:textId="77777777" w:rsidTr="00C60A3E">
        <w:tc>
          <w:tcPr>
            <w:tcW w:w="0" w:type="auto"/>
            <w:tcMar>
              <w:top w:w="0" w:type="auto"/>
              <w:bottom w:w="0" w:type="auto"/>
            </w:tcMar>
          </w:tcPr>
          <w:p w14:paraId="524BD5A2" w14:textId="0AE03F5D"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 xml:space="preserve">The </w:t>
            </w:r>
            <w:r w:rsidR="00CD5D12">
              <w:rPr>
                <w:rFonts w:ascii="Arial" w:hAnsi="Arial" w:cs="Arial"/>
                <w:sz w:val="18"/>
                <w:szCs w:val="18"/>
                <w:lang w:val="en-GB"/>
              </w:rPr>
              <w:t>Supplier</w:t>
            </w:r>
            <w:r w:rsidRPr="00D62F87">
              <w:rPr>
                <w:rFonts w:ascii="Arial" w:hAnsi="Arial" w:cs="Arial"/>
                <w:sz w:val="18"/>
                <w:szCs w:val="18"/>
                <w:lang w:val="en-GB"/>
              </w:rPr>
              <w:t xml:space="preserve">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02ACDCF4"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 xml:space="preserve">All costs (e.g. spare parts, labour costs, travel costs, etc.) incurred during servicing the equipment within the warranty period shall be recovered by the </w:t>
            </w:r>
            <w:r w:rsidR="00CD5D12">
              <w:rPr>
                <w:rFonts w:ascii="Arial" w:hAnsi="Arial" w:cs="Arial"/>
                <w:sz w:val="18"/>
                <w:szCs w:val="18"/>
                <w:lang w:val="en-GB"/>
              </w:rPr>
              <w:t>Supplier</w:t>
            </w:r>
            <w:r w:rsidRPr="00251FA7">
              <w:rPr>
                <w:rFonts w:ascii="Arial" w:hAnsi="Arial" w:cs="Arial"/>
                <w:sz w:val="18"/>
                <w:szCs w:val="18"/>
                <w:lang w:val="en-GB"/>
              </w:rPr>
              <w:t>.</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8FCE33C"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8</w:t>
      </w:r>
    </w:p>
    <w:tbl>
      <w:tblPr>
        <w:tblW w:w="0" w:type="auto"/>
        <w:tblInd w:w="108" w:type="dxa"/>
        <w:tblLook w:val="04A0" w:firstRow="1" w:lastRow="0" w:firstColumn="1" w:lastColumn="0" w:noHBand="0" w:noVBand="1"/>
      </w:tblPr>
      <w:tblGrid>
        <w:gridCol w:w="9178"/>
      </w:tblGrid>
      <w:tr w:rsidR="00C60A3E" w:rsidRPr="00251FA7" w14:paraId="458B05F5" w14:textId="77777777" w:rsidTr="00C60A3E">
        <w:tc>
          <w:tcPr>
            <w:tcW w:w="0" w:type="auto"/>
            <w:tcMar>
              <w:top w:w="0" w:type="auto"/>
              <w:bottom w:w="0" w:type="auto"/>
            </w:tcMar>
          </w:tcPr>
          <w:p w14:paraId="6BC86ED3" w14:textId="28FFD764"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w:t>
            </w:r>
            <w:r w:rsidR="00CD5D12">
              <w:rPr>
                <w:rFonts w:ascii="Arial" w:hAnsi="Arial" w:cs="Arial"/>
                <w:sz w:val="18"/>
                <w:szCs w:val="18"/>
                <w:lang w:val="en-GB"/>
              </w:rPr>
              <w:t>Supplier</w:t>
            </w:r>
            <w:r w:rsidRPr="00D62F87">
              <w:rPr>
                <w:rFonts w:ascii="Arial" w:hAnsi="Arial" w:cs="Arial"/>
                <w:color w:val="000000"/>
                <w:sz w:val="18"/>
                <w:szCs w:val="18"/>
                <w:lang w:val="en-GB"/>
              </w:rPr>
              <w:t xml:space="preserve"> only with the consent of the Contracting Authority. </w:t>
            </w:r>
          </w:p>
          <w:p w14:paraId="035095AF" w14:textId="115552E2"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 xml:space="preserve">Due to this, the </w:t>
            </w:r>
            <w:r w:rsidR="00CD5D12">
              <w:rPr>
                <w:rFonts w:ascii="Arial" w:hAnsi="Arial" w:cs="Arial"/>
                <w:sz w:val="18"/>
                <w:szCs w:val="18"/>
                <w:lang w:val="en-GB"/>
              </w:rPr>
              <w:t>Supplier</w:t>
            </w:r>
            <w:r w:rsidRPr="00251FA7">
              <w:rPr>
                <w:rFonts w:ascii="Arial" w:hAnsi="Arial" w:cs="Arial"/>
                <w:sz w:val="18"/>
                <w:szCs w:val="18"/>
                <w:lang w:val="en-GB"/>
              </w:rPr>
              <w:t xml:space="preserve"> will be delayed. The same applies if an inadequacy is found for any document that should be supplied with the equipment.</w:t>
            </w:r>
          </w:p>
        </w:tc>
      </w:tr>
    </w:tbl>
    <w:p w14:paraId="256C1683" w14:textId="77777777" w:rsidR="0020198F" w:rsidRDefault="0020198F" w:rsidP="00EF6ED6">
      <w:pPr>
        <w:spacing w:after="0" w:line="240" w:lineRule="auto"/>
        <w:jc w:val="center"/>
        <w:rPr>
          <w:rFonts w:ascii="Arial" w:hAnsi="Arial" w:cs="Arial"/>
          <w:b/>
          <w:bCs/>
          <w:color w:val="000000"/>
          <w:sz w:val="18"/>
          <w:szCs w:val="18"/>
          <w:lang w:val="en-GB"/>
        </w:rPr>
      </w:pPr>
    </w:p>
    <w:p w14:paraId="0170685E" w14:textId="7F958068"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w:t>
      </w:r>
      <w:r w:rsidR="00BE7D31">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9178"/>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lastRenderedPageBreak/>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5" w:tgtFrame="_blank" w:tooltip="Avtentična razlaga 631. člena Obligacijskega zakonika" w:history="1">
              <w:r w:rsidR="00095BE2" w:rsidRPr="00095BE2">
                <w:rPr>
                  <w:rStyle w:val="Hyperlink"/>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060F97CC"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BE7D31">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9178"/>
      </w:tblGrid>
      <w:tr w:rsidR="00C60A3E" w:rsidRPr="00251FA7" w14:paraId="40DF4412" w14:textId="77777777" w:rsidTr="00C60A3E">
        <w:tc>
          <w:tcPr>
            <w:tcW w:w="0" w:type="auto"/>
            <w:tcMar>
              <w:top w:w="0" w:type="auto"/>
              <w:bottom w:w="0" w:type="auto"/>
            </w:tcMar>
          </w:tcPr>
          <w:p w14:paraId="29DC1995" w14:textId="536F8603" w:rsidR="007412DF" w:rsidRDefault="007412DF" w:rsidP="00C60A3E">
            <w:pPr>
              <w:spacing w:before="225" w:after="225"/>
              <w:jc w:val="both"/>
              <w:rPr>
                <w:rFonts w:ascii="Arial" w:hAnsi="Arial" w:cs="Arial"/>
                <w:sz w:val="18"/>
                <w:szCs w:val="18"/>
                <w:lang w:val="en-GB"/>
              </w:rPr>
            </w:pPr>
            <w:r w:rsidRPr="007412DF">
              <w:rPr>
                <w:rFonts w:ascii="Arial" w:hAnsi="Arial" w:cs="Arial"/>
                <w:sz w:val="18"/>
                <w:szCs w:val="18"/>
                <w:lang w:val="en-GB"/>
              </w:rPr>
              <w:t xml:space="preserve">The supplier undertakes to provide repair, maintenance and spare parts against payment even after the expiration of the warranty period in accordance with the </w:t>
            </w:r>
            <w:r>
              <w:rPr>
                <w:rFonts w:ascii="Arial" w:hAnsi="Arial" w:cs="Arial"/>
                <w:sz w:val="18"/>
                <w:szCs w:val="18"/>
                <w:lang w:val="en-GB"/>
              </w:rPr>
              <w:t>Contracting Authority’s</w:t>
            </w:r>
            <w:r w:rsidRPr="007412DF">
              <w:rPr>
                <w:rFonts w:ascii="Arial" w:hAnsi="Arial" w:cs="Arial"/>
                <w:sz w:val="18"/>
                <w:szCs w:val="18"/>
                <w:lang w:val="en-GB"/>
              </w:rPr>
              <w:t xml:space="preserve"> requirements, and in any case for at least 10 years from the signing of the minutes on the qualitative and quantitative acceptance of the equipment.</w:t>
            </w:r>
          </w:p>
          <w:p w14:paraId="08C97664" w14:textId="34D35120"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 xml:space="preserve">The </w:t>
            </w:r>
            <w:r w:rsidR="00CD5D12">
              <w:rPr>
                <w:rFonts w:ascii="Arial" w:hAnsi="Arial" w:cs="Arial"/>
                <w:sz w:val="18"/>
                <w:szCs w:val="18"/>
                <w:lang w:val="en-GB"/>
              </w:rPr>
              <w:t>Supplier</w:t>
            </w:r>
            <w:r w:rsidRPr="00D62F87">
              <w:rPr>
                <w:rFonts w:ascii="Arial" w:hAnsi="Arial" w:cs="Arial"/>
                <w:sz w:val="18"/>
                <w:szCs w:val="18"/>
                <w:lang w:val="en-GB"/>
              </w:rPr>
              <w:t xml:space="preserve">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5853DA09"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sidR="00CD5D12">
              <w:rPr>
                <w:rFonts w:ascii="Arial" w:hAnsi="Arial" w:cs="Arial"/>
                <w:sz w:val="18"/>
                <w:szCs w:val="18"/>
                <w:lang w:val="en-GB"/>
              </w:rPr>
              <w:t>Supplier</w:t>
            </w:r>
            <w:r w:rsidRPr="00153122">
              <w:rPr>
                <w:rFonts w:ascii="Arial" w:hAnsi="Arial" w:cs="Arial"/>
                <w:sz w:val="18"/>
                <w:szCs w:val="18"/>
                <w:lang w:val="en-GB"/>
              </w:rPr>
              <w:t xml:space="preserve"> must only install spare parts guaranteed by the manufacturer of the equipment.</w:t>
            </w:r>
          </w:p>
          <w:p w14:paraId="64DB01C1" w14:textId="7E4D712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w:t>
            </w:r>
            <w:r w:rsidR="00EA1CE8">
              <w:rPr>
                <w:rFonts w:ascii="Arial" w:hAnsi="Arial" w:cs="Arial"/>
                <w:sz w:val="18"/>
                <w:szCs w:val="18"/>
                <w:lang w:val="en-GB"/>
              </w:rPr>
              <w:t>Supplier</w:t>
            </w:r>
            <w:r w:rsidRPr="00251FA7">
              <w:rPr>
                <w:rFonts w:ascii="Arial" w:hAnsi="Arial" w:cs="Arial"/>
                <w:sz w:val="18"/>
                <w:szCs w:val="18"/>
                <w:lang w:val="en-GB"/>
              </w:rPr>
              <w:t>.</w:t>
            </w:r>
          </w:p>
        </w:tc>
      </w:tr>
    </w:tbl>
    <w:p w14:paraId="6E987E58" w14:textId="5A664F1A" w:rsidR="001F7FA3" w:rsidRPr="00251FA7" w:rsidRDefault="001F7FA3" w:rsidP="003F0134">
      <w:pPr>
        <w:spacing w:before="120" w:after="120"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186A6823" w14:textId="77777777" w:rsidR="006A3BCB" w:rsidRDefault="006A3BCB" w:rsidP="002F7DB9">
      <w:pPr>
        <w:spacing w:after="0" w:line="240" w:lineRule="auto"/>
        <w:jc w:val="center"/>
        <w:rPr>
          <w:rFonts w:ascii="Arial" w:hAnsi="Arial" w:cs="Arial"/>
          <w:b/>
          <w:bCs/>
          <w:sz w:val="18"/>
          <w:szCs w:val="18"/>
          <w:lang w:val="en-GB"/>
        </w:rPr>
      </w:pPr>
    </w:p>
    <w:p w14:paraId="2FBCEE41" w14:textId="5AE380B5" w:rsidR="002F7DB9" w:rsidRDefault="002F7DB9" w:rsidP="002F7DB9">
      <w:pPr>
        <w:spacing w:after="0" w:line="240" w:lineRule="auto"/>
        <w:jc w:val="center"/>
        <w:rPr>
          <w:rFonts w:ascii="Arial" w:hAnsi="Arial" w:cs="Arial"/>
          <w:b/>
          <w:bCs/>
          <w:sz w:val="18"/>
          <w:szCs w:val="18"/>
          <w:lang w:val="en-GB"/>
        </w:rPr>
      </w:pPr>
      <w:r w:rsidRPr="001F4D1F">
        <w:rPr>
          <w:rFonts w:ascii="Arial" w:hAnsi="Arial" w:cs="Arial"/>
          <w:b/>
          <w:bCs/>
          <w:sz w:val="18"/>
          <w:szCs w:val="18"/>
          <w:lang w:val="en-GB"/>
        </w:rPr>
        <w:t>Article</w:t>
      </w:r>
      <w:r w:rsidR="001F4D1F" w:rsidRPr="001F4D1F">
        <w:rPr>
          <w:rFonts w:ascii="Arial" w:hAnsi="Arial" w:cs="Arial"/>
          <w:b/>
          <w:bCs/>
          <w:sz w:val="18"/>
          <w:szCs w:val="18"/>
          <w:lang w:val="en-GB"/>
        </w:rPr>
        <w:t xml:space="preserve"> 2</w:t>
      </w:r>
      <w:r w:rsidR="0020198F">
        <w:rPr>
          <w:rFonts w:ascii="Arial" w:hAnsi="Arial" w:cs="Arial"/>
          <w:b/>
          <w:bCs/>
          <w:sz w:val="18"/>
          <w:szCs w:val="18"/>
          <w:lang w:val="en-GB"/>
        </w:rPr>
        <w:t>1</w:t>
      </w:r>
    </w:p>
    <w:p w14:paraId="537FCC0B" w14:textId="1D86E7F2" w:rsidR="00BE7D31" w:rsidRDefault="00BE7D31" w:rsidP="002F7DB9">
      <w:pPr>
        <w:spacing w:after="0" w:line="240" w:lineRule="auto"/>
        <w:jc w:val="center"/>
        <w:rPr>
          <w:rFonts w:ascii="Arial" w:hAnsi="Arial" w:cs="Arial"/>
          <w:b/>
          <w:bCs/>
          <w:sz w:val="18"/>
          <w:szCs w:val="18"/>
          <w:lang w:val="en-GB"/>
        </w:rPr>
      </w:pPr>
    </w:p>
    <w:p w14:paraId="5AD2B659" w14:textId="2FE86452" w:rsidR="00EE6F40" w:rsidRPr="00EE6F40" w:rsidRDefault="00EE6F40" w:rsidP="00EE6F40">
      <w:pPr>
        <w:spacing w:after="0" w:line="240" w:lineRule="auto"/>
        <w:rPr>
          <w:rFonts w:ascii="Arial" w:hAnsi="Arial" w:cs="Arial"/>
          <w:sz w:val="18"/>
          <w:szCs w:val="18"/>
          <w:lang w:val="en-GB"/>
        </w:rPr>
      </w:pPr>
      <w:r w:rsidRPr="00EE6F40">
        <w:rPr>
          <w:rFonts w:ascii="Arial" w:hAnsi="Arial" w:cs="Arial"/>
          <w:sz w:val="18"/>
          <w:szCs w:val="18"/>
          <w:lang w:val="en-GB"/>
        </w:rPr>
        <w:t>INSURANCE</w:t>
      </w:r>
      <w:r w:rsidR="00416949">
        <w:rPr>
          <w:rFonts w:ascii="Arial" w:hAnsi="Arial" w:cs="Arial"/>
          <w:sz w:val="18"/>
          <w:szCs w:val="18"/>
          <w:lang w:val="en-GB"/>
        </w:rPr>
        <w:t xml:space="preserve"> FOR GOOD PREFORMANCE</w:t>
      </w:r>
    </w:p>
    <w:p w14:paraId="01D1EC27" w14:textId="77777777" w:rsidR="00EE6F40" w:rsidRDefault="00EE6F40" w:rsidP="00EE6F40">
      <w:pPr>
        <w:spacing w:after="0"/>
        <w:jc w:val="both"/>
        <w:rPr>
          <w:rFonts w:ascii="Arial" w:hAnsi="Arial" w:cs="Arial"/>
          <w:sz w:val="18"/>
          <w:szCs w:val="18"/>
          <w:lang w:val="en-GB"/>
        </w:rPr>
      </w:pPr>
    </w:p>
    <w:p w14:paraId="60AA659F" w14:textId="4FC15D63" w:rsidR="00EE6F40" w:rsidRDefault="00416949" w:rsidP="00EE6F40">
      <w:pPr>
        <w:spacing w:after="0"/>
        <w:jc w:val="both"/>
        <w:rPr>
          <w:rFonts w:ascii="Arial" w:hAnsi="Arial" w:cs="Arial"/>
          <w:sz w:val="18"/>
          <w:szCs w:val="18"/>
          <w:lang w:val="en-GB"/>
        </w:rPr>
      </w:pPr>
      <w:r>
        <w:rPr>
          <w:rFonts w:ascii="Arial" w:hAnsi="Arial" w:cs="Arial"/>
          <w:sz w:val="18"/>
          <w:szCs w:val="18"/>
          <w:lang w:val="en-GB"/>
        </w:rPr>
        <w:t>Insurance</w:t>
      </w:r>
      <w:r w:rsidR="00EE6F40" w:rsidRPr="00EE6F40">
        <w:rPr>
          <w:rFonts w:ascii="Arial" w:hAnsi="Arial" w:cs="Arial"/>
          <w:sz w:val="18"/>
          <w:szCs w:val="18"/>
          <w:lang w:val="en-GB"/>
        </w:rPr>
        <w:t xml:space="preserve"> instrument: _____________</w:t>
      </w:r>
    </w:p>
    <w:p w14:paraId="635A42B4" w14:textId="77777777" w:rsidR="00416949" w:rsidRPr="00EE6F40" w:rsidRDefault="00416949" w:rsidP="00EE6F40">
      <w:pPr>
        <w:spacing w:after="0"/>
        <w:jc w:val="both"/>
        <w:rPr>
          <w:rFonts w:ascii="Arial" w:hAnsi="Arial" w:cs="Arial"/>
          <w:sz w:val="18"/>
          <w:szCs w:val="18"/>
          <w:lang w:val="en-GB"/>
        </w:rPr>
      </w:pPr>
    </w:p>
    <w:p w14:paraId="0409772E" w14:textId="362BC671"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Insurance amount: _____________</w:t>
      </w:r>
      <w:r w:rsidR="008F272B">
        <w:rPr>
          <w:rFonts w:ascii="Arial" w:hAnsi="Arial" w:cs="Arial"/>
          <w:sz w:val="18"/>
          <w:szCs w:val="18"/>
          <w:lang w:val="en-GB"/>
        </w:rPr>
        <w:t xml:space="preserve"> </w:t>
      </w:r>
      <w:r w:rsidR="008F272B" w:rsidRPr="001F4D1F">
        <w:rPr>
          <w:rFonts w:ascii="Arial" w:hAnsi="Arial" w:cs="Arial"/>
          <w:sz w:val="18"/>
          <w:szCs w:val="18"/>
          <w:lang w:val="en-GB"/>
        </w:rPr>
        <w:t>(</w:t>
      </w:r>
      <w:r w:rsidR="008F272B">
        <w:rPr>
          <w:rFonts w:ascii="Arial" w:hAnsi="Arial" w:cs="Arial"/>
          <w:sz w:val="18"/>
          <w:szCs w:val="18"/>
        </w:rPr>
        <w:t>1</w:t>
      </w:r>
      <w:r w:rsidR="008F272B" w:rsidRPr="001F4D1F">
        <w:rPr>
          <w:rFonts w:ascii="Arial" w:hAnsi="Arial" w:cs="Arial"/>
          <w:sz w:val="18"/>
          <w:szCs w:val="18"/>
        </w:rPr>
        <w:t xml:space="preserve">0,00 % of </w:t>
      </w:r>
      <w:r w:rsidR="008F272B" w:rsidRPr="001F4D1F">
        <w:rPr>
          <w:rFonts w:ascii="Arial" w:hAnsi="Arial" w:cs="Arial"/>
          <w:iCs/>
          <w:sz w:val="18"/>
          <w:szCs w:val="18"/>
        </w:rPr>
        <w:t xml:space="preserve">total contractual value </w:t>
      </w:r>
      <w:r w:rsidR="008F272B">
        <w:rPr>
          <w:rFonts w:ascii="Arial" w:hAnsi="Arial" w:cs="Arial"/>
          <w:iCs/>
          <w:sz w:val="18"/>
          <w:szCs w:val="18"/>
        </w:rPr>
        <w:t>excluding</w:t>
      </w:r>
      <w:r w:rsidR="008F272B" w:rsidRPr="001F4D1F">
        <w:rPr>
          <w:rFonts w:ascii="Arial" w:hAnsi="Arial" w:cs="Arial"/>
          <w:iCs/>
          <w:sz w:val="18"/>
          <w:szCs w:val="18"/>
        </w:rPr>
        <w:t xml:space="preserve"> VAT</w:t>
      </w:r>
      <w:r w:rsidR="008F272B" w:rsidRPr="001F4D1F">
        <w:rPr>
          <w:rFonts w:ascii="Arial" w:hAnsi="Arial" w:cs="Arial"/>
          <w:sz w:val="18"/>
          <w:szCs w:val="18"/>
        </w:rPr>
        <w:t>)</w:t>
      </w:r>
    </w:p>
    <w:p w14:paraId="48767411" w14:textId="77777777" w:rsidR="00416949" w:rsidRDefault="00416949" w:rsidP="00EE6F40">
      <w:pPr>
        <w:spacing w:after="0"/>
        <w:jc w:val="both"/>
        <w:rPr>
          <w:rFonts w:ascii="Arial" w:hAnsi="Arial" w:cs="Arial"/>
          <w:sz w:val="18"/>
          <w:szCs w:val="18"/>
          <w:lang w:val="en-GB"/>
        </w:rPr>
      </w:pPr>
    </w:p>
    <w:p w14:paraId="7A2DE132" w14:textId="4426DF3D" w:rsidR="00EE6F40" w:rsidRPr="00EE6F40" w:rsidRDefault="00416949" w:rsidP="00EE6F40">
      <w:pPr>
        <w:spacing w:after="0"/>
        <w:jc w:val="both"/>
        <w:rPr>
          <w:rFonts w:ascii="Arial" w:hAnsi="Arial" w:cs="Arial"/>
          <w:sz w:val="18"/>
          <w:szCs w:val="18"/>
          <w:lang w:val="en-GB"/>
        </w:rPr>
      </w:pPr>
      <w:r>
        <w:rPr>
          <w:rFonts w:ascii="Arial" w:hAnsi="Arial" w:cs="Arial"/>
          <w:sz w:val="18"/>
          <w:szCs w:val="18"/>
          <w:lang w:val="en-GB"/>
        </w:rPr>
        <w:t>Date of validity</w:t>
      </w:r>
      <w:r w:rsidR="00EE6F40" w:rsidRPr="00EE6F40">
        <w:rPr>
          <w:rFonts w:ascii="Arial" w:hAnsi="Arial" w:cs="Arial"/>
          <w:sz w:val="18"/>
          <w:szCs w:val="18"/>
          <w:lang w:val="en-GB"/>
        </w:rPr>
        <w:t>: _____________</w:t>
      </w:r>
    </w:p>
    <w:p w14:paraId="1BF8DDF1" w14:textId="77777777" w:rsidR="00416949" w:rsidRDefault="00416949" w:rsidP="00EE6F40">
      <w:pPr>
        <w:spacing w:after="0"/>
        <w:jc w:val="both"/>
        <w:rPr>
          <w:rFonts w:ascii="Arial" w:hAnsi="Arial" w:cs="Arial"/>
          <w:sz w:val="18"/>
          <w:szCs w:val="18"/>
          <w:lang w:val="en-GB"/>
        </w:rPr>
      </w:pPr>
    </w:p>
    <w:p w14:paraId="4D2531ED" w14:textId="1EF1905C"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As a condition for the validity of the contract, the supplier must provide the </w:t>
      </w:r>
      <w:r w:rsidR="00416949">
        <w:rPr>
          <w:rFonts w:ascii="Arial" w:hAnsi="Arial" w:cs="Arial"/>
          <w:sz w:val="18"/>
          <w:szCs w:val="18"/>
          <w:lang w:val="en-GB"/>
        </w:rPr>
        <w:t>Contracting Authority</w:t>
      </w:r>
      <w:r w:rsidRPr="00EE6F40">
        <w:rPr>
          <w:rFonts w:ascii="Arial" w:hAnsi="Arial" w:cs="Arial"/>
          <w:sz w:val="18"/>
          <w:szCs w:val="18"/>
          <w:lang w:val="en-GB"/>
        </w:rPr>
        <w:t xml:space="preserve"> with </w:t>
      </w:r>
      <w:r w:rsidR="00416949">
        <w:rPr>
          <w:rFonts w:ascii="Arial" w:hAnsi="Arial" w:cs="Arial"/>
          <w:sz w:val="18"/>
          <w:szCs w:val="18"/>
          <w:lang w:val="en-GB"/>
        </w:rPr>
        <w:t>insurance</w:t>
      </w:r>
      <w:r w:rsidRPr="00EE6F40">
        <w:rPr>
          <w:rFonts w:ascii="Arial" w:hAnsi="Arial" w:cs="Arial"/>
          <w:sz w:val="18"/>
          <w:szCs w:val="18"/>
          <w:lang w:val="en-GB"/>
        </w:rPr>
        <w:t xml:space="preserve"> for the good performance of the contractual obligations no later than ten days after the conclusion of the contract, otherwise the </w:t>
      </w:r>
      <w:r w:rsidR="00416949">
        <w:rPr>
          <w:rFonts w:ascii="Arial" w:hAnsi="Arial" w:cs="Arial"/>
          <w:sz w:val="18"/>
          <w:szCs w:val="18"/>
          <w:lang w:val="en-GB"/>
        </w:rPr>
        <w:t>Contracting Authority</w:t>
      </w:r>
      <w:r w:rsidRPr="00EE6F40">
        <w:rPr>
          <w:rFonts w:ascii="Arial" w:hAnsi="Arial" w:cs="Arial"/>
          <w:sz w:val="18"/>
          <w:szCs w:val="18"/>
          <w:lang w:val="en-GB"/>
        </w:rPr>
        <w:t xml:space="preserve"> can withdraw from the contract.</w:t>
      </w:r>
    </w:p>
    <w:p w14:paraId="4F196A52" w14:textId="77777777" w:rsidR="00416949" w:rsidRDefault="00416949" w:rsidP="00EE6F40">
      <w:pPr>
        <w:spacing w:after="0"/>
        <w:jc w:val="both"/>
        <w:rPr>
          <w:rFonts w:ascii="Arial" w:hAnsi="Arial" w:cs="Arial"/>
          <w:sz w:val="18"/>
          <w:szCs w:val="18"/>
          <w:lang w:val="en-GB"/>
        </w:rPr>
      </w:pPr>
    </w:p>
    <w:p w14:paraId="26F92731" w14:textId="17B9BD54"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The </w:t>
      </w:r>
      <w:r w:rsidR="00416949">
        <w:rPr>
          <w:rFonts w:ascii="Arial" w:hAnsi="Arial" w:cs="Arial"/>
          <w:sz w:val="18"/>
          <w:szCs w:val="18"/>
          <w:lang w:val="en-GB"/>
        </w:rPr>
        <w:t>insurance</w:t>
      </w:r>
      <w:r w:rsidRPr="00EE6F40">
        <w:rPr>
          <w:rFonts w:ascii="Arial" w:hAnsi="Arial" w:cs="Arial"/>
          <w:sz w:val="18"/>
          <w:szCs w:val="18"/>
          <w:lang w:val="en-GB"/>
        </w:rPr>
        <w:t xml:space="preserve"> for the good performance of the contractual obligations is cashed by the </w:t>
      </w:r>
      <w:r w:rsidR="00416949">
        <w:rPr>
          <w:rFonts w:ascii="Arial" w:hAnsi="Arial" w:cs="Arial"/>
          <w:sz w:val="18"/>
          <w:szCs w:val="18"/>
          <w:lang w:val="en-GB"/>
        </w:rPr>
        <w:t>Contracting Authority</w:t>
      </w:r>
      <w:r w:rsidRPr="00EE6F40">
        <w:rPr>
          <w:rFonts w:ascii="Arial" w:hAnsi="Arial" w:cs="Arial"/>
          <w:sz w:val="18"/>
          <w:szCs w:val="18"/>
          <w:lang w:val="en-GB"/>
        </w:rPr>
        <w:t xml:space="preserve"> for all cases of breach of the supplier's obligations from this contract, related to the implementation of the contract, taking into account the nature and scope of the breach of contractual obligations in relation to the amount of cashing out.</w:t>
      </w:r>
    </w:p>
    <w:p w14:paraId="2494AD4E" w14:textId="77777777" w:rsidR="00416949" w:rsidRDefault="00416949" w:rsidP="00EE6F40">
      <w:pPr>
        <w:spacing w:after="0"/>
        <w:jc w:val="both"/>
        <w:rPr>
          <w:rFonts w:ascii="Arial" w:hAnsi="Arial" w:cs="Arial"/>
          <w:sz w:val="18"/>
          <w:szCs w:val="18"/>
          <w:lang w:val="en-GB"/>
        </w:rPr>
      </w:pPr>
    </w:p>
    <w:p w14:paraId="5B7CFEC9" w14:textId="22627617" w:rsidR="00BE7D31"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In case of exceeding the contractual term, the supplier is obliged to extend the validity of the warranty in accordance with the new agreed term in the addendum to this contract. In the event that the supplier does not extend the validity of the guarantee at least 7 days before the expiry of the existing guarantee, the </w:t>
      </w:r>
      <w:r w:rsidR="00416949">
        <w:rPr>
          <w:rFonts w:ascii="Arial" w:hAnsi="Arial" w:cs="Arial"/>
          <w:sz w:val="18"/>
          <w:szCs w:val="18"/>
          <w:lang w:val="en-GB"/>
        </w:rPr>
        <w:t>Contracting Authority</w:t>
      </w:r>
      <w:r w:rsidRPr="00EE6F40">
        <w:rPr>
          <w:rFonts w:ascii="Arial" w:hAnsi="Arial" w:cs="Arial"/>
          <w:sz w:val="18"/>
          <w:szCs w:val="18"/>
          <w:lang w:val="en-GB"/>
        </w:rPr>
        <w:t xml:space="preserve"> can redeem the existing </w:t>
      </w:r>
      <w:r w:rsidR="00416949">
        <w:rPr>
          <w:rFonts w:ascii="Arial" w:hAnsi="Arial" w:cs="Arial"/>
          <w:sz w:val="18"/>
          <w:szCs w:val="18"/>
          <w:lang w:val="en-GB"/>
        </w:rPr>
        <w:t>insurance</w:t>
      </w:r>
      <w:r w:rsidRPr="00EE6F40">
        <w:rPr>
          <w:rFonts w:ascii="Arial" w:hAnsi="Arial" w:cs="Arial"/>
          <w:sz w:val="18"/>
          <w:szCs w:val="18"/>
          <w:lang w:val="en-GB"/>
        </w:rPr>
        <w:t xml:space="preserve"> for good and timely performance of the contractual obligations.</w:t>
      </w:r>
    </w:p>
    <w:p w14:paraId="7CE0E5F3" w14:textId="5AE28467" w:rsidR="00BE7D31" w:rsidRDefault="00BE7D31" w:rsidP="002F7DB9">
      <w:pPr>
        <w:spacing w:after="0" w:line="240" w:lineRule="auto"/>
        <w:jc w:val="center"/>
        <w:rPr>
          <w:rFonts w:ascii="Arial" w:hAnsi="Arial" w:cs="Arial"/>
          <w:b/>
          <w:bCs/>
          <w:sz w:val="18"/>
          <w:szCs w:val="18"/>
          <w:lang w:val="en-GB"/>
        </w:rPr>
      </w:pPr>
    </w:p>
    <w:p w14:paraId="06E94872" w14:textId="77777777" w:rsidR="00BE7D31" w:rsidRDefault="00BE7D31" w:rsidP="002F7DB9">
      <w:pPr>
        <w:spacing w:after="0" w:line="240" w:lineRule="auto"/>
        <w:jc w:val="center"/>
        <w:rPr>
          <w:rFonts w:ascii="Arial" w:hAnsi="Arial" w:cs="Arial"/>
          <w:b/>
          <w:bCs/>
          <w:sz w:val="18"/>
          <w:szCs w:val="18"/>
          <w:lang w:val="en-GB"/>
        </w:rPr>
      </w:pPr>
    </w:p>
    <w:p w14:paraId="738DC263" w14:textId="77777777" w:rsidR="008F272B" w:rsidRDefault="008F272B" w:rsidP="002F7DB9">
      <w:pPr>
        <w:spacing w:after="0" w:line="240" w:lineRule="auto"/>
        <w:jc w:val="center"/>
        <w:rPr>
          <w:rFonts w:ascii="Arial" w:hAnsi="Arial" w:cs="Arial"/>
          <w:b/>
          <w:bCs/>
          <w:sz w:val="18"/>
          <w:szCs w:val="18"/>
          <w:lang w:val="en-GB"/>
        </w:rPr>
      </w:pPr>
    </w:p>
    <w:p w14:paraId="3654AEDA" w14:textId="3CE9296C" w:rsidR="00BE7D31" w:rsidRPr="001F4D1F" w:rsidRDefault="00BE7D31" w:rsidP="002F7DB9">
      <w:pPr>
        <w:spacing w:after="0" w:line="240" w:lineRule="auto"/>
        <w:jc w:val="center"/>
        <w:rPr>
          <w:rFonts w:ascii="Arial" w:hAnsi="Arial" w:cs="Arial"/>
          <w:b/>
          <w:bCs/>
          <w:sz w:val="18"/>
          <w:szCs w:val="18"/>
          <w:lang w:val="en-GB"/>
        </w:rPr>
      </w:pPr>
      <w:r>
        <w:rPr>
          <w:rFonts w:ascii="Arial" w:hAnsi="Arial" w:cs="Arial"/>
          <w:b/>
          <w:bCs/>
          <w:sz w:val="18"/>
          <w:szCs w:val="18"/>
          <w:lang w:val="en-GB"/>
        </w:rPr>
        <w:t>Article 2</w:t>
      </w:r>
      <w:r w:rsidR="0020198F">
        <w:rPr>
          <w:rFonts w:ascii="Arial" w:hAnsi="Arial" w:cs="Arial"/>
          <w:b/>
          <w:bCs/>
          <w:sz w:val="18"/>
          <w:szCs w:val="18"/>
          <w:lang w:val="en-GB"/>
        </w:rPr>
        <w:t>2</w:t>
      </w:r>
    </w:p>
    <w:p w14:paraId="472F0E60" w14:textId="77777777" w:rsidR="001F7FA3" w:rsidRPr="001F4D1F" w:rsidRDefault="001F7FA3" w:rsidP="001F7FA3">
      <w:pPr>
        <w:spacing w:before="225" w:after="225"/>
        <w:ind w:left="284"/>
        <w:jc w:val="both"/>
        <w:rPr>
          <w:rFonts w:ascii="Arial" w:hAnsi="Arial" w:cs="Arial"/>
          <w:b/>
          <w:sz w:val="18"/>
          <w:szCs w:val="18"/>
          <w:lang w:val="en-GB"/>
        </w:rPr>
      </w:pPr>
      <w:r w:rsidRPr="001F4D1F">
        <w:rPr>
          <w:rFonts w:ascii="Arial" w:hAnsi="Arial" w:cs="Arial"/>
          <w:b/>
          <w:sz w:val="18"/>
          <w:szCs w:val="18"/>
          <w:lang w:val="en-GB"/>
        </w:rPr>
        <w:t>Warranty guarantee:</w:t>
      </w:r>
    </w:p>
    <w:p w14:paraId="73474C44" w14:textId="77777777"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Insurance instrument: __________________________</w:t>
      </w:r>
    </w:p>
    <w:p w14:paraId="1145D347" w14:textId="7827029F" w:rsidR="001F7FA3" w:rsidRPr="001F4D1F" w:rsidRDefault="001F7FA3" w:rsidP="001F7FA3">
      <w:pPr>
        <w:spacing w:before="225" w:after="225"/>
        <w:ind w:left="284"/>
        <w:jc w:val="both"/>
        <w:rPr>
          <w:lang w:val="en-GB"/>
        </w:rPr>
      </w:pPr>
      <w:r w:rsidRPr="001F4D1F">
        <w:rPr>
          <w:rFonts w:ascii="Arial" w:hAnsi="Arial" w:cs="Arial"/>
          <w:sz w:val="18"/>
          <w:szCs w:val="18"/>
          <w:lang w:val="en-GB"/>
        </w:rPr>
        <w:lastRenderedPageBreak/>
        <w:t>Insurance amount: _________________________ (5</w:t>
      </w:r>
      <w:r w:rsidRPr="001F4D1F">
        <w:rPr>
          <w:rFonts w:ascii="Arial" w:hAnsi="Arial" w:cs="Arial"/>
          <w:sz w:val="18"/>
          <w:szCs w:val="18"/>
        </w:rPr>
        <w:t xml:space="preserve">,00 % of the contract value </w:t>
      </w:r>
      <w:r w:rsidR="00416949">
        <w:rPr>
          <w:rFonts w:ascii="Arial" w:hAnsi="Arial" w:cs="Arial"/>
          <w:sz w:val="18"/>
          <w:szCs w:val="18"/>
        </w:rPr>
        <w:t>excluding</w:t>
      </w:r>
      <w:r w:rsidRPr="001F4D1F">
        <w:rPr>
          <w:rFonts w:ascii="Arial" w:hAnsi="Arial" w:cs="Arial"/>
          <w:sz w:val="18"/>
          <w:szCs w:val="18"/>
        </w:rPr>
        <w:t xml:space="preserve"> VAT)</w:t>
      </w:r>
    </w:p>
    <w:p w14:paraId="3EC706F6" w14:textId="77777777" w:rsidR="001F7FA3" w:rsidRPr="001F4D1F" w:rsidRDefault="001F7FA3" w:rsidP="001F7FA3">
      <w:pPr>
        <w:spacing w:before="225" w:after="225"/>
        <w:ind w:left="284"/>
        <w:jc w:val="both"/>
      </w:pPr>
      <w:r w:rsidRPr="001F4D1F">
        <w:rPr>
          <w:rFonts w:ascii="Arial" w:hAnsi="Arial" w:cs="Arial"/>
          <w:sz w:val="18"/>
          <w:szCs w:val="18"/>
          <w:lang w:val="en-GB"/>
        </w:rPr>
        <w:t>Date of validity: __________________________</w:t>
      </w:r>
    </w:p>
    <w:p w14:paraId="7462DFBC" w14:textId="241ABFE0"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 xml:space="preserve">The </w:t>
      </w:r>
      <w:r w:rsidR="00EA1CE8">
        <w:rPr>
          <w:rFonts w:ascii="Arial" w:hAnsi="Arial" w:cs="Arial"/>
          <w:sz w:val="18"/>
          <w:szCs w:val="18"/>
          <w:lang w:val="en-GB"/>
        </w:rPr>
        <w:t>Supplier</w:t>
      </w:r>
      <w:r w:rsidRPr="001F4D1F">
        <w:rPr>
          <w:rFonts w:ascii="Arial" w:hAnsi="Arial" w:cs="Arial"/>
          <w:sz w:val="18"/>
          <w:szCs w:val="18"/>
          <w:lang w:val="en-GB"/>
        </w:rPr>
        <w:t xml:space="preserve"> must submit the required financial insurance to the Contracting Authority within 8 (eight) working days after signing </w:t>
      </w:r>
      <w:r w:rsidRPr="001F4D1F">
        <w:rPr>
          <w:rFonts w:ascii="Arial" w:hAnsi="Arial" w:cs="Arial"/>
          <w:sz w:val="18"/>
          <w:szCs w:val="18"/>
        </w:rPr>
        <w:t>the record of quantity and quality acquisition of the supplied equipment</w:t>
      </w:r>
      <w:r w:rsidRPr="001F4D1F">
        <w:rPr>
          <w:rFonts w:ascii="Arial" w:hAnsi="Arial" w:cs="Arial"/>
          <w:sz w:val="18"/>
          <w:szCs w:val="18"/>
          <w:lang w:val="en-GB"/>
        </w:rPr>
        <w:t xml:space="preserve"> </w:t>
      </w:r>
      <w:r w:rsidRPr="001F4D1F">
        <w:rPr>
          <w:rFonts w:ascii="Arial" w:hAnsi="Arial" w:cs="Arial"/>
          <w:sz w:val="18"/>
          <w:szCs w:val="18"/>
        </w:rPr>
        <w:t xml:space="preserve">in the amount of 5 % of the total contract value with VAT. </w:t>
      </w:r>
      <w:r w:rsidRPr="001F4D1F">
        <w:rPr>
          <w:rFonts w:ascii="Arial" w:hAnsi="Arial" w:cs="Arial"/>
          <w:sz w:val="18"/>
          <w:szCs w:val="18"/>
          <w:lang w:val="en-GB"/>
        </w:rPr>
        <w:t xml:space="preserve"> </w:t>
      </w:r>
    </w:p>
    <w:p w14:paraId="102E1D5F" w14:textId="44CC5841" w:rsidR="001F7FA3" w:rsidRPr="001F4D1F" w:rsidRDefault="001F7FA3" w:rsidP="001F7FA3">
      <w:pPr>
        <w:spacing w:line="260" w:lineRule="exact"/>
        <w:ind w:left="284"/>
        <w:jc w:val="both"/>
        <w:rPr>
          <w:rFonts w:ascii="Arial" w:hAnsi="Arial" w:cs="Arial"/>
          <w:sz w:val="18"/>
          <w:szCs w:val="18"/>
          <w:lang w:val="en-GB"/>
        </w:rPr>
      </w:pPr>
      <w:r w:rsidRPr="001F4D1F">
        <w:rPr>
          <w:rFonts w:ascii="Arial" w:hAnsi="Arial" w:cs="Arial"/>
          <w:sz w:val="18"/>
          <w:szCs w:val="18"/>
          <w:lang w:val="en-GB"/>
        </w:rPr>
        <w:t xml:space="preserve">The required financial collateral serves the Contracting Authority as a guarantee for the diligent fulfilment of the </w:t>
      </w:r>
      <w:r w:rsidR="00EA1CE8">
        <w:rPr>
          <w:rFonts w:ascii="Arial" w:hAnsi="Arial" w:cs="Arial"/>
          <w:sz w:val="18"/>
          <w:szCs w:val="18"/>
          <w:lang w:val="en-GB"/>
        </w:rPr>
        <w:t>Supplier</w:t>
      </w:r>
      <w:r w:rsidR="00EA1CE8" w:rsidRPr="001F4D1F">
        <w:rPr>
          <w:rFonts w:ascii="Arial" w:hAnsi="Arial" w:cs="Arial"/>
          <w:sz w:val="18"/>
          <w:szCs w:val="18"/>
          <w:lang w:val="en-GB"/>
        </w:rPr>
        <w:t xml:space="preserve"> </w:t>
      </w:r>
      <w:r w:rsidRPr="001F4D1F">
        <w:rPr>
          <w:rFonts w:ascii="Arial" w:hAnsi="Arial" w:cs="Arial"/>
          <w:sz w:val="18"/>
          <w:szCs w:val="18"/>
          <w:lang w:val="en-GB"/>
        </w:rPr>
        <w:t>'s obligations during the warranty period. If the warranty period is extended, the validity period for the required financial collateral must also be extended for the same period.</w:t>
      </w:r>
    </w:p>
    <w:p w14:paraId="5429728B" w14:textId="56BE7FF5" w:rsidR="001F7FA3" w:rsidRPr="001F4D1F" w:rsidRDefault="001F7FA3" w:rsidP="001F7FA3">
      <w:pPr>
        <w:spacing w:line="260" w:lineRule="exact"/>
        <w:ind w:left="284"/>
        <w:jc w:val="both"/>
        <w:rPr>
          <w:rFonts w:ascii="Arial" w:hAnsi="Arial" w:cs="Arial"/>
          <w:sz w:val="18"/>
          <w:szCs w:val="18"/>
          <w:lang w:val="en-GB"/>
        </w:rPr>
      </w:pPr>
      <w:r w:rsidRPr="001F4D1F">
        <w:rPr>
          <w:sz w:val="18"/>
          <w:szCs w:val="18"/>
          <w:lang w:val="en-GB"/>
        </w:rPr>
        <w:t xml:space="preserve">The Contracting Authority will enforce the financial </w:t>
      </w:r>
      <w:r w:rsidRPr="001F4D1F">
        <w:rPr>
          <w:rFonts w:ascii="Arial" w:hAnsi="Arial" w:cs="Arial"/>
          <w:sz w:val="18"/>
          <w:szCs w:val="18"/>
          <w:lang w:val="en-GB"/>
        </w:rPr>
        <w:t xml:space="preserve">collateral if the </w:t>
      </w:r>
      <w:r w:rsidR="00EA1CE8">
        <w:rPr>
          <w:rFonts w:ascii="Arial" w:hAnsi="Arial" w:cs="Arial"/>
          <w:sz w:val="18"/>
          <w:szCs w:val="18"/>
          <w:lang w:val="en-GB"/>
        </w:rPr>
        <w:t>Supplier</w:t>
      </w:r>
      <w:r w:rsidRPr="001F4D1F">
        <w:rPr>
          <w:rFonts w:ascii="Arial" w:hAnsi="Arial" w:cs="Arial"/>
          <w:sz w:val="18"/>
          <w:szCs w:val="18"/>
          <w:lang w:val="en-GB"/>
        </w:rPr>
        <w:t xml:space="preserve"> fails to execute the guaranteed warranty obligations.</w:t>
      </w:r>
    </w:p>
    <w:p w14:paraId="6EEF636A" w14:textId="77777777" w:rsidR="006A3BCB" w:rsidRDefault="006A3BCB" w:rsidP="00C60A3E">
      <w:pPr>
        <w:spacing w:after="0" w:line="240" w:lineRule="auto"/>
        <w:rPr>
          <w:rFonts w:ascii="Arial" w:hAnsi="Arial" w:cs="Arial"/>
          <w:b/>
          <w:bCs/>
          <w:color w:val="000000"/>
          <w:sz w:val="18"/>
          <w:szCs w:val="18"/>
          <w:lang w:val="en-GB"/>
        </w:rPr>
      </w:pPr>
    </w:p>
    <w:p w14:paraId="50434326" w14:textId="4529C821"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FORCE MAJEURE</w:t>
      </w:r>
    </w:p>
    <w:p w14:paraId="3F73F620" w14:textId="4F87B4C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3</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9178"/>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0C5DA02" w:rsidR="000859F2" w:rsidRPr="006A3BCB" w:rsidRDefault="00C60A3E" w:rsidP="00C60A3E">
            <w:pPr>
              <w:spacing w:before="225" w:after="225"/>
              <w:jc w:val="both"/>
              <w:rPr>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B201D4A" w14:textId="1EAB66EA"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w:t>
      </w:r>
      <w:r w:rsidR="003D0248">
        <w:rPr>
          <w:rFonts w:ascii="Arial" w:hAnsi="Arial" w:cs="Arial"/>
          <w:b/>
          <w:bCs/>
          <w:color w:val="000000"/>
          <w:sz w:val="18"/>
          <w:szCs w:val="18"/>
          <w:lang w:val="en-GB"/>
        </w:rPr>
        <w:t>I</w:t>
      </w:r>
      <w:r>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TERMINATION OF THE CONTRACT</w:t>
      </w:r>
    </w:p>
    <w:p w14:paraId="2A106A23" w14:textId="12D6DA58"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4</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962"/>
            </w:tblGrid>
            <w:tr w:rsidR="00C60A3E" w:rsidRPr="00251FA7" w14:paraId="35F1B3D3" w14:textId="77777777" w:rsidTr="00C60A3E">
              <w:tc>
                <w:tcPr>
                  <w:tcW w:w="0" w:type="auto"/>
                  <w:tcMar>
                    <w:top w:w="0" w:type="auto"/>
                    <w:bottom w:w="0" w:type="auto"/>
                  </w:tcMar>
                </w:tcPr>
                <w:p w14:paraId="21B220FC" w14:textId="5998237B"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arrives in such a financial situation that would prevent him from fulfilling the contractual obligations;</w:t>
                  </w:r>
                </w:p>
                <w:p w14:paraId="49A824BC" w14:textId="481016DF"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is late with the delivery  by more than 20 days;</w:t>
                  </w:r>
                </w:p>
                <w:p w14:paraId="52961B2F" w14:textId="72EFCDC0"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fails to reach the contractually agreed quality and standards by contract and cannot establish it within the agreed time limit set by the Contracting Authority,</w:t>
                  </w:r>
                </w:p>
                <w:p w14:paraId="639DC093" w14:textId="346FCA55"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the</w:t>
                  </w:r>
                  <w:r w:rsidR="00EA1CE8">
                    <w:rPr>
                      <w:rFonts w:ascii="Arial" w:hAnsi="Arial" w:cs="Arial"/>
                      <w:sz w:val="18"/>
                      <w:szCs w:val="18"/>
                      <w:lang w:val="en-GB"/>
                    </w:rPr>
                    <w:t xml:space="preserve"> Supplier</w:t>
                  </w:r>
                  <w:r w:rsidR="00EA1CE8"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962"/>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public procurement has been substantially amended, which requires a new procurement </w:t>
                  </w:r>
                  <w:r w:rsidRPr="00251FA7">
                    <w:rPr>
                      <w:rFonts w:ascii="Arial" w:hAnsi="Arial" w:cs="Arial"/>
                      <w:color w:val="000000"/>
                      <w:sz w:val="18"/>
                      <w:szCs w:val="18"/>
                      <w:lang w:val="en-GB"/>
                    </w:rPr>
                    <w:lastRenderedPageBreak/>
                    <w:t>procedure;</w:t>
                  </w:r>
                </w:p>
                <w:p w14:paraId="29E58419" w14:textId="27386F32"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time of the award of the contract,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was in a situation which would have legally obliged the Contracting Authority to exclude them from the procurement procedure, and the Contracting Authority was not aware of this status during the procurement procedure;</w:t>
                  </w:r>
                </w:p>
                <w:p w14:paraId="650987D3" w14:textId="2C4A49F8"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w:t>
                  </w:r>
                  <w:r w:rsidRPr="00251FA7">
                    <w:rPr>
                      <w:rFonts w:ascii="Arial" w:hAnsi="Arial" w:cs="Arial"/>
                      <w:color w:val="000000"/>
                      <w:sz w:val="18"/>
                      <w:szCs w:val="18"/>
                      <w:lang w:val="en-GB"/>
                    </w:rPr>
                    <w:t xml:space="preserve">, which were established by the Court of Justice of the European Union in accordance with the procedure laid down in Article 258 of the TFEU, the contract should not have been awarded to the </w:t>
                  </w:r>
                  <w:r w:rsidR="00EA1CE8">
                    <w:rPr>
                      <w:rFonts w:ascii="Arial" w:hAnsi="Arial" w:cs="Arial"/>
                      <w:sz w:val="18"/>
                      <w:szCs w:val="18"/>
                      <w:lang w:val="en-GB"/>
                    </w:rPr>
                    <w:t>Supplier</w:t>
                  </w:r>
                  <w:r w:rsidRPr="00251FA7">
                    <w:rPr>
                      <w:rFonts w:ascii="Arial" w:hAnsi="Arial" w:cs="Arial"/>
                      <w:color w:val="000000"/>
                      <w:sz w:val="18"/>
                      <w:szCs w:val="18"/>
                      <w:lang w:val="en-GB"/>
                    </w:rPr>
                    <w:t>.</w:t>
                  </w:r>
                </w:p>
              </w:tc>
            </w:tr>
          </w:tbl>
          <w:p w14:paraId="2CBE4D9B" w14:textId="3A3CAFA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termination of the Contract shall take effect on the date which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receives a written declaration from the Contracting Authority of the withdrawal.</w:t>
            </w:r>
          </w:p>
          <w:p w14:paraId="1BB40E6D" w14:textId="2E123E60"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3097E405" w:rsidR="00C60A3E" w:rsidRPr="00251FA7" w:rsidRDefault="00E36BB4" w:rsidP="006A3BCB">
      <w:pPr>
        <w:spacing w:before="120" w:after="120" w:line="240" w:lineRule="auto"/>
        <w:jc w:val="both"/>
        <w:rPr>
          <w:lang w:val="en-GB"/>
        </w:rPr>
      </w:pPr>
      <w:r>
        <w:rPr>
          <w:rFonts w:ascii="Arial" w:hAnsi="Arial" w:cs="Arial"/>
          <w:b/>
          <w:bCs/>
          <w:color w:val="000000"/>
          <w:sz w:val="18"/>
          <w:szCs w:val="18"/>
          <w:lang w:val="en-GB"/>
        </w:rPr>
        <w:lastRenderedPageBreak/>
        <w:t>XII</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xml:space="preserve">. </w:t>
      </w:r>
      <w:r w:rsidR="004B16E7">
        <w:rPr>
          <w:rFonts w:ascii="Arial" w:hAnsi="Arial" w:cs="Arial"/>
          <w:b/>
          <w:bCs/>
          <w:color w:val="000000"/>
          <w:sz w:val="18"/>
          <w:szCs w:val="18"/>
          <w:lang w:val="en-GB"/>
        </w:rPr>
        <w:t>TERMINATION CONDITION</w:t>
      </w:r>
    </w:p>
    <w:p w14:paraId="615A80CA" w14:textId="5A958B3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9178"/>
      </w:tblGrid>
      <w:tr w:rsidR="00C60A3E" w:rsidRPr="00251FA7" w14:paraId="54CE7737" w14:textId="77777777" w:rsidTr="00C60A3E">
        <w:tc>
          <w:tcPr>
            <w:tcW w:w="0" w:type="auto"/>
            <w:tcMar>
              <w:top w:w="0" w:type="auto"/>
              <w:bottom w:w="0" w:type="auto"/>
            </w:tcMar>
          </w:tcPr>
          <w:p w14:paraId="5AAF0CF7" w14:textId="77777777" w:rsidR="008F272B" w:rsidRPr="008F272B" w:rsidRDefault="008F272B" w:rsidP="008F272B">
            <w:pPr>
              <w:spacing w:before="225" w:after="225"/>
              <w:jc w:val="both"/>
              <w:rPr>
                <w:rFonts w:ascii="Arial" w:hAnsi="Arial" w:cs="Arial"/>
                <w:sz w:val="18"/>
                <w:szCs w:val="18"/>
                <w:lang w:val="en-GB"/>
              </w:rPr>
            </w:pPr>
            <w:r w:rsidRPr="008F272B">
              <w:rPr>
                <w:rFonts w:ascii="Arial" w:hAnsi="Arial" w:cs="Arial"/>
                <w:sz w:val="18"/>
                <w:szCs w:val="18"/>
                <w:lang w:val="en-GB"/>
              </w:rPr>
              <w:t>The contract ceases to be valid if the contracting authority is aware that the court, by a final decision, has found a violation of the obligations from the second paragraph of Article 3 of this ZJN-3 by the contractor of the contract on the execution of a public contract or his subcontractor, or if the contracting authority is aware that the competent state authority found at least two violations by the contractor or its subcontractor during the execution of the contract in relation to payment for work, working hours, rest, performance of work on the basis of civil law contracts despite the existence of elements of an employment relationship or in connection with illegal Slaving and for which he was fined for an offense by a final decision or several final decisions. If the customer becomes aware of a violation, he must notify the contractor within ten days. The contractor may, within the time limit set by the client, which may not be longer than 15 days, submit evidence that he has taken sufficient measures to prove his reliability despite the existence of violations. If there is a violation by the subcontractor, the contractor can submit evidence within the same period that the subcontractor has taken sufficient measures to prove its reliability despite the existence of violations. If the contractor has not submitted evidence for the subcontractor, or if there is, but the client assesses that these measures are insufficient, the contractor can replace the subcontractor within a period determined by the client and which must not be longer than 15 days in accordance with Article 94 of the ZJN-3, or take over the part that he subcontracted to this subcontractor himself, if this replacement or takeover does not constitute a significant change to the contract.</w:t>
            </w:r>
          </w:p>
          <w:p w14:paraId="08913C92" w14:textId="77777777" w:rsidR="008F272B" w:rsidRPr="008F272B" w:rsidRDefault="008F272B" w:rsidP="008F272B">
            <w:pPr>
              <w:spacing w:before="225" w:after="225"/>
              <w:jc w:val="both"/>
              <w:rPr>
                <w:rFonts w:ascii="Arial" w:hAnsi="Arial" w:cs="Arial"/>
                <w:sz w:val="18"/>
                <w:szCs w:val="18"/>
                <w:lang w:val="en-GB"/>
              </w:rPr>
            </w:pPr>
            <w:r w:rsidRPr="008F272B">
              <w:rPr>
                <w:rFonts w:ascii="Arial" w:hAnsi="Arial" w:cs="Arial"/>
                <w:sz w:val="18"/>
                <w:szCs w:val="18"/>
                <w:lang w:val="en-GB"/>
              </w:rPr>
              <w:t>If the contractor has not submitted evidence for himself or the subcontractor, or if there is, the client considers that these measures are insufficient, or if the contractor does not undertake the work himself or proposes a new subcontractor, or if the client, in accordance with Article 94 of ZJN-3, rejects the proposed new subcontractor in a timely manner, the severance condition shall be fulfilled on the condition that at least six months remain between the client's knowledge of the violation and the expiration of the contract. Regardless of the previous sentence, the contract for the execution of a public construction contract shall not be terminated if the termination of the contract would cause the client disproportionate costs or significant difficulties in the smooth execution of the construction or a disproportionate time delay, and on the condition that the client notifies the contractor no later than 20 days after becoming aware of the violation, that the contract is not terminated.</w:t>
            </w:r>
          </w:p>
          <w:p w14:paraId="7435F394" w14:textId="46CD628A" w:rsidR="00C60A3E" w:rsidRPr="00251FA7" w:rsidRDefault="008F272B" w:rsidP="008F272B">
            <w:pPr>
              <w:spacing w:before="225" w:after="225"/>
              <w:jc w:val="both"/>
              <w:rPr>
                <w:rFonts w:ascii="Arial" w:hAnsi="Arial" w:cs="Arial"/>
                <w:color w:val="000000"/>
                <w:sz w:val="18"/>
                <w:szCs w:val="18"/>
                <w:lang w:val="en-GB"/>
              </w:rPr>
            </w:pPr>
            <w:r w:rsidRPr="008F272B">
              <w:rPr>
                <w:rFonts w:ascii="Arial" w:hAnsi="Arial" w:cs="Arial"/>
                <w:sz w:val="18"/>
                <w:szCs w:val="18"/>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tc>
      </w:tr>
    </w:tbl>
    <w:p w14:paraId="0FC05BF7" w14:textId="358A8778"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3D0248">
        <w:rPr>
          <w:rFonts w:ascii="Arial" w:hAnsi="Arial" w:cs="Arial"/>
          <w:b/>
          <w:bCs/>
          <w:color w:val="000000"/>
          <w:sz w:val="18"/>
          <w:szCs w:val="18"/>
          <w:lang w:val="en-GB"/>
        </w:rPr>
        <w:t>V</w:t>
      </w:r>
      <w:r w:rsidR="002C604C">
        <w:rPr>
          <w:rFonts w:ascii="Arial" w:hAnsi="Arial" w:cs="Arial"/>
          <w:b/>
          <w:bCs/>
          <w:color w:val="000000"/>
          <w:sz w:val="18"/>
          <w:szCs w:val="18"/>
          <w:lang w:val="en-GB"/>
        </w:rPr>
        <w:t>I</w:t>
      </w:r>
      <w:r w:rsidRPr="00251FA7">
        <w:rPr>
          <w:rFonts w:ascii="Arial" w:hAnsi="Arial" w:cs="Arial"/>
          <w:b/>
          <w:bCs/>
          <w:color w:val="000000"/>
          <w:sz w:val="18"/>
          <w:szCs w:val="18"/>
          <w:lang w:val="en-GB"/>
        </w:rPr>
        <w:t>. AUDIT TRAIL</w:t>
      </w:r>
    </w:p>
    <w:p w14:paraId="2337146B" w14:textId="2A4C31F6"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w:t>
      </w:r>
      <w:r w:rsidR="0020198F">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4FA4B89B"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shall keep all documentation related to the delivery of goods in accordance with the applicable legislation or at least for a specified period, communicated by the Contracting Authority to the </w:t>
            </w:r>
            <w:r w:rsidR="00EA1CE8">
              <w:rPr>
                <w:rFonts w:ascii="Arial" w:hAnsi="Arial" w:cs="Arial"/>
                <w:sz w:val="18"/>
                <w:szCs w:val="18"/>
                <w:lang w:val="en-GB"/>
              </w:rPr>
              <w:t>Supplier</w:t>
            </w:r>
            <w:r w:rsidRPr="00251FA7">
              <w:rPr>
                <w:rFonts w:ascii="Arial" w:hAnsi="Arial" w:cs="Arial"/>
                <w:sz w:val="18"/>
                <w:szCs w:val="18"/>
                <w:lang w:val="en-GB"/>
              </w:rPr>
              <w:t xml:space="preserve"> after fulfilling the contractual obligations for the purposes of subsequent verifications. Delivery documentation is the basis for monitoring and controlling the execution of the supply.</w:t>
            </w:r>
          </w:p>
          <w:p w14:paraId="4CB2BC01" w14:textId="4BB38969"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1E7BE648"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615C41CA"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7</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55894481" w14:textId="77777777" w:rsidTr="00C60A3E">
        <w:tc>
          <w:tcPr>
            <w:tcW w:w="0" w:type="auto"/>
            <w:tcMar>
              <w:top w:w="0" w:type="auto"/>
              <w:bottom w:w="0" w:type="auto"/>
            </w:tcMar>
          </w:tcPr>
          <w:p w14:paraId="659846F6" w14:textId="671BCF38"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w:t>
            </w:r>
            <w:r w:rsidR="00EA1CE8">
              <w:rPr>
                <w:rFonts w:ascii="Arial" w:hAnsi="Arial" w:cs="Arial"/>
                <w:sz w:val="18"/>
                <w:szCs w:val="18"/>
                <w:lang w:val="en-GB"/>
              </w:rPr>
              <w:t>Supplier</w:t>
            </w:r>
            <w:r w:rsidRPr="00251FA7">
              <w:rPr>
                <w:rFonts w:ascii="Arial" w:hAnsi="Arial" w:cs="Arial"/>
                <w:sz w:val="18"/>
                <w:szCs w:val="18"/>
                <w:lang w:val="en-GB"/>
              </w:rPr>
              <w:t xml:space="preserve">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6EAEC902" w14:textId="0854367B" w:rsidR="00C60A3E"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 xml:space="preserve">For any other act or omission which causes damage to the Contracting Authority or enables acquisition of a non-allowed benefit to a representative of the Contracting Authority, agent of the Contracting Authority, to the </w:t>
            </w:r>
            <w:r w:rsidR="00EA1CE8">
              <w:rPr>
                <w:rFonts w:ascii="Arial" w:hAnsi="Arial" w:cs="Arial"/>
                <w:sz w:val="18"/>
                <w:szCs w:val="18"/>
                <w:lang w:val="en-GB"/>
              </w:rPr>
              <w:t>Supplier</w:t>
            </w:r>
            <w:r w:rsidRPr="00251FA7">
              <w:rPr>
                <w:rFonts w:ascii="Arial" w:hAnsi="Arial" w:cs="Arial"/>
                <w:sz w:val="18"/>
                <w:szCs w:val="18"/>
                <w:lang w:val="en-GB"/>
              </w:rPr>
              <w:t xml:space="preserve"> or their representative or their agent</w:t>
            </w:r>
            <w:r w:rsidRPr="00251FA7">
              <w:rPr>
                <w:rFonts w:cs="Arial"/>
                <w:sz w:val="20"/>
                <w:szCs w:val="20"/>
                <w:lang w:val="en-GB"/>
              </w:rPr>
              <w:t xml:space="preserve">. </w:t>
            </w:r>
          </w:p>
          <w:p w14:paraId="2A673C83" w14:textId="007A4B7E" w:rsidR="008F7CDD" w:rsidRPr="00251FA7" w:rsidRDefault="008F7CDD" w:rsidP="008F7CDD">
            <w:pPr>
              <w:spacing w:after="0" w:line="240" w:lineRule="auto"/>
              <w:contextualSpacing/>
              <w:jc w:val="both"/>
              <w:rPr>
                <w:rFonts w:cs="Arial"/>
                <w:sz w:val="20"/>
                <w:szCs w:val="20"/>
                <w:lang w:val="en-GB"/>
              </w:rPr>
            </w:pPr>
          </w:p>
        </w:tc>
      </w:tr>
    </w:tbl>
    <w:p w14:paraId="0E15FDAE" w14:textId="123E09E9"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XV</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SETTLEMENT OF DISPUTES</w:t>
      </w:r>
    </w:p>
    <w:p w14:paraId="7CB1B680" w14:textId="6CD6E79A"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20198F">
        <w:rPr>
          <w:rFonts w:ascii="Arial" w:hAnsi="Arial" w:cs="Arial"/>
          <w:b/>
          <w:bCs/>
          <w:color w:val="000000"/>
          <w:sz w:val="18"/>
          <w:szCs w:val="18"/>
          <w:lang w:val="en-GB"/>
        </w:rPr>
        <w:t>8</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9178"/>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1FB7A155"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w:t>
      </w:r>
      <w:r w:rsidR="003D0248">
        <w:rPr>
          <w:rFonts w:ascii="Arial" w:hAnsi="Arial" w:cs="Arial"/>
          <w:b/>
          <w:bCs/>
          <w:color w:val="000000"/>
          <w:sz w:val="18"/>
          <w:szCs w:val="18"/>
          <w:lang w:val="en-GB"/>
        </w:rPr>
        <w:t>I</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 FINAL PROVISIONS</w:t>
      </w:r>
    </w:p>
    <w:p w14:paraId="2426F3A2" w14:textId="3D720D1B"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 xml:space="preserve">Article </w:t>
      </w:r>
      <w:r w:rsidR="0020198F">
        <w:rPr>
          <w:rFonts w:ascii="Arial" w:hAnsi="Arial" w:cs="Arial"/>
          <w:b/>
          <w:bCs/>
          <w:color w:val="000000"/>
          <w:sz w:val="18"/>
          <w:szCs w:val="18"/>
          <w:lang w:val="en-GB"/>
        </w:rPr>
        <w:t>29</w:t>
      </w:r>
    </w:p>
    <w:tbl>
      <w:tblPr>
        <w:tblW w:w="0" w:type="auto"/>
        <w:tblInd w:w="108" w:type="dxa"/>
        <w:tblLook w:val="04A0" w:firstRow="1" w:lastRow="0" w:firstColumn="1" w:lastColumn="0" w:noHBand="0" w:noVBand="1"/>
      </w:tblPr>
      <w:tblGrid>
        <w:gridCol w:w="9178"/>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6AAE9F83" w14:textId="77777777" w:rsidR="0020198F" w:rsidRDefault="0020198F" w:rsidP="00FF490C">
      <w:pPr>
        <w:spacing w:after="0" w:line="240" w:lineRule="auto"/>
        <w:jc w:val="center"/>
        <w:rPr>
          <w:rFonts w:ascii="Arial" w:hAnsi="Arial" w:cs="Arial"/>
          <w:b/>
          <w:bCs/>
          <w:color w:val="000000"/>
          <w:sz w:val="18"/>
          <w:szCs w:val="18"/>
          <w:lang w:val="en-GB"/>
        </w:rPr>
      </w:pPr>
    </w:p>
    <w:p w14:paraId="1C1F004B" w14:textId="77777777" w:rsidR="0020198F" w:rsidRDefault="0020198F" w:rsidP="00FF490C">
      <w:pPr>
        <w:spacing w:after="0" w:line="240" w:lineRule="auto"/>
        <w:jc w:val="center"/>
        <w:rPr>
          <w:rFonts w:ascii="Arial" w:hAnsi="Arial" w:cs="Arial"/>
          <w:b/>
          <w:bCs/>
          <w:color w:val="000000"/>
          <w:sz w:val="18"/>
          <w:szCs w:val="18"/>
          <w:lang w:val="en-GB"/>
        </w:rPr>
      </w:pPr>
    </w:p>
    <w:p w14:paraId="5A63F63B" w14:textId="482A5C2D"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416949">
        <w:rPr>
          <w:rFonts w:ascii="Arial" w:hAnsi="Arial" w:cs="Arial"/>
          <w:b/>
          <w:bCs/>
          <w:color w:val="000000"/>
          <w:sz w:val="18"/>
          <w:szCs w:val="18"/>
          <w:lang w:val="en-GB"/>
        </w:rPr>
        <w:t>3</w:t>
      </w:r>
      <w:r w:rsidR="0020198F">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9178"/>
      </w:tblGrid>
      <w:tr w:rsidR="00C60A3E" w:rsidRPr="00251FA7" w14:paraId="2068F9CC" w14:textId="77777777" w:rsidTr="00C60A3E">
        <w:tc>
          <w:tcPr>
            <w:tcW w:w="0" w:type="auto"/>
            <w:tcMar>
              <w:top w:w="0" w:type="auto"/>
              <w:bottom w:w="0" w:type="auto"/>
            </w:tcMar>
          </w:tcPr>
          <w:p w14:paraId="43B1D1F4" w14:textId="6C5AFDD5" w:rsidR="00B83260" w:rsidRPr="00B83260" w:rsidRDefault="00B83260" w:rsidP="00C60A3E">
            <w:pPr>
              <w:spacing w:before="225" w:after="225"/>
              <w:jc w:val="both"/>
              <w:rPr>
                <w:rFonts w:ascii="Arial" w:hAnsi="Arial" w:cs="Arial"/>
                <w:sz w:val="18"/>
                <w:szCs w:val="18"/>
                <w:lang w:val="en-GB"/>
              </w:rPr>
            </w:pPr>
            <w:r w:rsidRPr="00B83260">
              <w:rPr>
                <w:rFonts w:ascii="Arial" w:hAnsi="Arial" w:cs="Arial"/>
                <w:sz w:val="18"/>
                <w:szCs w:val="18"/>
                <w:lang w:val="en-GB"/>
              </w:rPr>
              <w:t xml:space="preserve">This contract is subject to a deferral condition for the submission of the required </w:t>
            </w:r>
            <w:r w:rsidR="000651BA">
              <w:rPr>
                <w:rFonts w:ascii="Arial" w:hAnsi="Arial" w:cs="Arial"/>
                <w:sz w:val="18"/>
                <w:szCs w:val="18"/>
                <w:lang w:val="en-GB"/>
              </w:rPr>
              <w:t>insurance</w:t>
            </w:r>
            <w:r w:rsidR="000651BA" w:rsidRPr="00EE6F40">
              <w:rPr>
                <w:rFonts w:ascii="Arial" w:hAnsi="Arial" w:cs="Arial"/>
                <w:sz w:val="18"/>
                <w:szCs w:val="18"/>
                <w:lang w:val="en-GB"/>
              </w:rPr>
              <w:t xml:space="preserve"> for the good performance of the contractual obligations</w:t>
            </w:r>
            <w:r w:rsidR="000651BA">
              <w:rPr>
                <w:rFonts w:ascii="Arial" w:hAnsi="Arial" w:cs="Arial"/>
                <w:sz w:val="18"/>
                <w:szCs w:val="18"/>
                <w:lang w:val="en-GB"/>
              </w:rPr>
              <w:t>.</w:t>
            </w:r>
          </w:p>
          <w:p w14:paraId="47EA21A1" w14:textId="5AE95013"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77777777" w:rsidR="00C60A3E" w:rsidRPr="00251FA7" w:rsidRDefault="00C60A3E" w:rsidP="00B83260">
            <w:pPr>
              <w:spacing w:before="225" w:after="225"/>
              <w:jc w:val="both"/>
              <w:rPr>
                <w:lang w:val="en-GB"/>
              </w:rPr>
            </w:pPr>
          </w:p>
        </w:tc>
      </w:tr>
    </w:tbl>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1450D7BC"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432D29" w:rsidRDefault="00B210A1" w:rsidP="00B210A1">
            <w:pPr>
              <w:jc w:val="both"/>
              <w:rPr>
                <w:rFonts w:ascii="Arial" w:hAnsi="Arial" w:cs="Arial"/>
                <w:color w:val="000000"/>
                <w:sz w:val="18"/>
                <w:szCs w:val="18"/>
                <w:lang w:val="en-GB"/>
              </w:rPr>
            </w:pPr>
            <w:r w:rsidRPr="00432D29">
              <w:rPr>
                <w:rFonts w:ascii="Arial" w:hAnsi="Arial" w:cs="Arial"/>
                <w:color w:val="000000"/>
                <w:sz w:val="18"/>
                <w:szCs w:val="18"/>
                <w:lang w:val="en-GB"/>
              </w:rPr>
              <w:t>_____________________________</w:t>
            </w:r>
            <w:r w:rsidRPr="00432D29">
              <w:rPr>
                <w:rFonts w:ascii="Arial" w:hAnsi="Arial" w:cs="Arial"/>
                <w:color w:val="000000"/>
                <w:sz w:val="18"/>
                <w:szCs w:val="18"/>
                <w:lang w:val="en-GB"/>
              </w:rPr>
              <w:tab/>
            </w:r>
            <w:r w:rsidRPr="00432D29">
              <w:rPr>
                <w:rFonts w:ascii="Arial" w:hAnsi="Arial" w:cs="Arial"/>
                <w:color w:val="000000"/>
                <w:sz w:val="18"/>
                <w:szCs w:val="18"/>
                <w:lang w:val="en-GB"/>
              </w:rPr>
              <w:tab/>
            </w:r>
            <w:r w:rsidRPr="00432D29">
              <w:rPr>
                <w:rFonts w:ascii="Arial" w:hAnsi="Arial" w:cs="Arial"/>
                <w:color w:val="000000"/>
                <w:sz w:val="18"/>
                <w:szCs w:val="18"/>
                <w:lang w:val="en-GB"/>
              </w:rPr>
              <w:tab/>
            </w:r>
            <w:r w:rsidRPr="00432D29">
              <w:rPr>
                <w:rFonts w:ascii="Arial" w:hAnsi="Arial" w:cs="Arial"/>
                <w:color w:val="000000"/>
                <w:sz w:val="18"/>
                <w:szCs w:val="18"/>
                <w:lang w:val="en-GB"/>
              </w:rPr>
              <w:tab/>
            </w:r>
          </w:p>
        </w:tc>
        <w:tc>
          <w:tcPr>
            <w:tcW w:w="4530" w:type="dxa"/>
          </w:tcPr>
          <w:p w14:paraId="115B0C0D" w14:textId="49CAC52F" w:rsidR="00B210A1" w:rsidRPr="00432D29" w:rsidRDefault="00EA6773" w:rsidP="00B210A1">
            <w:pPr>
              <w:jc w:val="both"/>
              <w:rPr>
                <w:rFonts w:ascii="Arial" w:hAnsi="Arial" w:cs="Arial"/>
                <w:b/>
                <w:bCs/>
                <w:color w:val="000000"/>
                <w:sz w:val="18"/>
                <w:szCs w:val="18"/>
                <w:lang w:val="en-GB"/>
              </w:rPr>
            </w:pPr>
            <w:r w:rsidRPr="00432D29">
              <w:rPr>
                <w:rFonts w:ascii="Arial" w:hAnsi="Arial" w:cs="Arial"/>
                <w:b/>
                <w:bCs/>
                <w:color w:val="000000"/>
                <w:sz w:val="18"/>
                <w:szCs w:val="18"/>
              </w:rPr>
              <w:t>Slovenian national building and civil engineering institut</w:t>
            </w:r>
          </w:p>
        </w:tc>
      </w:tr>
      <w:tr w:rsidR="00B210A1" w:rsidRPr="00251FA7" w14:paraId="6849E4B9" w14:textId="77777777" w:rsidTr="00C60A3E">
        <w:tc>
          <w:tcPr>
            <w:tcW w:w="4530" w:type="dxa"/>
          </w:tcPr>
          <w:p w14:paraId="4F7AABFF" w14:textId="5570A1DD"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c>
          <w:tcPr>
            <w:tcW w:w="4530" w:type="dxa"/>
          </w:tcPr>
          <w:p w14:paraId="30252DE7" w14:textId="4C82769C" w:rsidR="00B210A1" w:rsidRPr="00D62F87" w:rsidRDefault="00EA6773" w:rsidP="00B210A1">
            <w:pPr>
              <w:jc w:val="both"/>
              <w:rPr>
                <w:rFonts w:ascii="Arial" w:hAnsi="Arial" w:cs="Arial"/>
                <w:color w:val="000000"/>
                <w:sz w:val="18"/>
                <w:szCs w:val="18"/>
                <w:lang w:val="en-GB"/>
              </w:rPr>
            </w:pPr>
            <w:r>
              <w:rPr>
                <w:rFonts w:ascii="Arial" w:hAnsi="Arial" w:cs="Arial"/>
                <w:color w:val="000000"/>
                <w:sz w:val="18"/>
                <w:szCs w:val="18"/>
              </w:rPr>
              <w:t>doc. Aleš Žnidarič</w:t>
            </w:r>
            <w:r w:rsidR="00B210A1" w:rsidRPr="00D62F87">
              <w:rPr>
                <w:rFonts w:ascii="Arial" w:hAnsi="Arial" w:cs="Arial"/>
                <w:color w:val="000000"/>
                <w:sz w:val="18"/>
                <w:szCs w:val="18"/>
                <w:lang w:val="en-GB"/>
              </w:rPr>
              <w:t xml:space="preserve">, PhD </w:t>
            </w:r>
          </w:p>
          <w:p w14:paraId="595335F5" w14:textId="5CFE7EF0"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44CF8CE9"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00B296B2" w14:textId="5E4BDB4A" w:rsidR="00815344" w:rsidRDefault="00815344"/>
    <w:p w14:paraId="4EAFDCB9" w14:textId="77777777" w:rsidR="00EF6ED6" w:rsidRDefault="00EF6ED6"/>
    <w:sectPr w:rsidR="00EF6ED6" w:rsidSect="00B77160">
      <w:footerReference w:type="default" r:id="rId16"/>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BE8F2" w14:textId="77777777" w:rsidR="008D6BF4" w:rsidRDefault="008D6BF4" w:rsidP="00030B81">
      <w:pPr>
        <w:spacing w:after="0" w:line="240" w:lineRule="auto"/>
      </w:pPr>
      <w:r>
        <w:separator/>
      </w:r>
    </w:p>
  </w:endnote>
  <w:endnote w:type="continuationSeparator" w:id="0">
    <w:p w14:paraId="77E8982B" w14:textId="77777777" w:rsidR="008D6BF4" w:rsidRDefault="008D6BF4"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6348" w14:textId="77777777" w:rsidR="00E93533" w:rsidRDefault="00E93533" w:rsidP="002A6886">
    <w:pPr>
      <w:pStyle w:val="Footer"/>
      <w:shd w:val="clear" w:color="auto" w:fill="FFFFFF" w:themeFill="background1"/>
      <w:ind w:left="7513"/>
      <w:jc w:val="center"/>
      <w:rPr>
        <w:rFonts w:ascii="Arial" w:hAnsi="Arial" w:cs="Arial"/>
      </w:rPr>
    </w:pPr>
  </w:p>
  <w:p w14:paraId="4E3695D3" w14:textId="77777777" w:rsidR="00E93533" w:rsidRPr="00C21297" w:rsidRDefault="00000000" w:rsidP="002A6886">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516456171"/>
        <w:docPartObj>
          <w:docPartGallery w:val="Page Numbers (Bottom of Page)"/>
          <w:docPartUnique/>
        </w:docPartObj>
      </w:sdtPr>
      <w:sdtEndPr>
        <w:rPr>
          <w:noProof/>
        </w:rPr>
      </w:sdtEndPr>
      <w:sdtContent>
        <w:r w:rsidR="00E93533" w:rsidRPr="00C21297">
          <w:rPr>
            <w:rFonts w:ascii="Arial" w:hAnsi="Arial" w:cs="Arial"/>
            <w:sz w:val="18"/>
            <w:szCs w:val="18"/>
          </w:rPr>
          <w:fldChar w:fldCharType="begin"/>
        </w:r>
        <w:r w:rsidR="00E93533" w:rsidRPr="00C21297">
          <w:rPr>
            <w:rFonts w:ascii="Arial" w:hAnsi="Arial" w:cs="Arial"/>
            <w:sz w:val="18"/>
            <w:szCs w:val="18"/>
          </w:rPr>
          <w:instrText xml:space="preserve"> PAGE   \* MERGEFORMAT </w:instrText>
        </w:r>
        <w:r w:rsidR="00E93533" w:rsidRPr="00C21297">
          <w:rPr>
            <w:rFonts w:ascii="Arial" w:hAnsi="Arial" w:cs="Arial"/>
            <w:sz w:val="18"/>
            <w:szCs w:val="18"/>
          </w:rPr>
          <w:fldChar w:fldCharType="separate"/>
        </w:r>
        <w:r w:rsidR="00834688">
          <w:rPr>
            <w:rFonts w:ascii="Arial" w:hAnsi="Arial" w:cs="Arial"/>
            <w:noProof/>
            <w:sz w:val="18"/>
            <w:szCs w:val="18"/>
          </w:rPr>
          <w:t>3</w:t>
        </w:r>
        <w:r w:rsidR="00E93533" w:rsidRPr="00C21297">
          <w:rPr>
            <w:rFonts w:ascii="Arial" w:hAnsi="Arial" w:cs="Arial"/>
            <w:noProof/>
            <w:sz w:val="18"/>
            <w:szCs w:val="18"/>
          </w:rPr>
          <w:fldChar w:fldCharType="end"/>
        </w:r>
      </w:sdtContent>
    </w:sdt>
  </w:p>
  <w:p w14:paraId="1F1EA33C" w14:textId="77777777" w:rsidR="00E93533" w:rsidRDefault="00E93533" w:rsidP="002A6886">
    <w:pPr>
      <w:pStyle w:val="Footer"/>
      <w:jc w:val="center"/>
      <w:rPr>
        <w:rFonts w:ascii="Arial" w:hAnsi="Arial" w:cs="Arial"/>
        <w:sz w:val="18"/>
        <w:szCs w:val="18"/>
      </w:rPr>
    </w:pPr>
    <w:r>
      <w:rPr>
        <w:rFonts w:ascii="Arial" w:hAnsi="Arial" w:cs="Arial"/>
        <w:sz w:val="18"/>
        <w:szCs w:val="18"/>
      </w:rPr>
      <w:t xml:space="preserve">RAZPISNA DOKUMENTACIJA / </w:t>
    </w:r>
    <w:r w:rsidRPr="00346D99">
      <w:rPr>
        <w:rFonts w:ascii="Arial" w:hAnsi="Arial" w:cs="Arial"/>
        <w:sz w:val="16"/>
        <w:szCs w:val="16"/>
      </w:rPr>
      <w:t>TENDER DOCUMENTATION</w:t>
    </w:r>
  </w:p>
  <w:p w14:paraId="7568F7A1" w14:textId="77777777" w:rsidR="00E93533" w:rsidRDefault="00E93533" w:rsidP="002A6886">
    <w:pPr>
      <w:pStyle w:val="Footer"/>
      <w:rPr>
        <w:rFonts w:ascii="Arial" w:hAnsi="Arial" w:cs="Arial"/>
        <w:sz w:val="18"/>
        <w:szCs w:val="18"/>
      </w:rPr>
    </w:pPr>
  </w:p>
  <w:p w14:paraId="56F0DC97" w14:textId="77777777" w:rsidR="00E93533" w:rsidRPr="00346D99" w:rsidRDefault="00E93533" w:rsidP="002A6886">
    <w:pPr>
      <w:pStyle w:val="Footer"/>
      <w:spacing w:after="120"/>
      <w:jc w:val="center"/>
      <w:rPr>
        <w:rFonts w:ascii="Arial" w:hAnsi="Arial" w:cs="Arial"/>
        <w:b/>
        <w:bCs/>
        <w:sz w:val="18"/>
        <w:szCs w:val="18"/>
      </w:rPr>
    </w:pPr>
    <w:r w:rsidRPr="005B7E60">
      <w:rPr>
        <w:rFonts w:ascii="Arial" w:hAnsi="Arial" w:cs="Arial"/>
        <w:b/>
        <w:bCs/>
        <w:sz w:val="18"/>
        <w:szCs w:val="18"/>
      </w:rPr>
      <w:t xml:space="preserve">Nakup hidravličnega pogonskega agregata </w:t>
    </w:r>
    <w:r>
      <w:rPr>
        <w:rFonts w:ascii="Arial" w:hAnsi="Arial" w:cs="Arial"/>
        <w:b/>
        <w:bCs/>
        <w:sz w:val="18"/>
        <w:szCs w:val="18"/>
      </w:rPr>
      <w:t>/</w:t>
    </w:r>
  </w:p>
  <w:p w14:paraId="56CE646E" w14:textId="56AB0128" w:rsidR="00E93533" w:rsidRPr="002A6886" w:rsidRDefault="00E93533" w:rsidP="002A6886">
    <w:pPr>
      <w:pStyle w:val="Footer"/>
      <w:jc w:val="center"/>
      <w:rPr>
        <w:rFonts w:ascii="Arial" w:hAnsi="Arial" w:cs="Arial"/>
        <w:i/>
        <w:iCs/>
        <w:sz w:val="18"/>
        <w:szCs w:val="18"/>
      </w:rPr>
    </w:pPr>
    <w:r w:rsidRPr="005B7E60">
      <w:rPr>
        <w:rFonts w:ascii="Arial" w:hAnsi="Arial" w:cs="Arial"/>
        <w:i/>
        <w:iCs/>
        <w:sz w:val="18"/>
        <w:szCs w:val="18"/>
      </w:rPr>
      <w:t>The purchase of hydraulic power unit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E93533" w:rsidRDefault="00E93533" w:rsidP="00C60A3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E93533" w:rsidRDefault="00E93533" w:rsidP="00C60A3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E93533" w:rsidRDefault="00E93533" w:rsidP="00C60A3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E93533" w:rsidRDefault="00E93533" w:rsidP="00C60A3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E93533" w:rsidRDefault="00E93533" w:rsidP="00C60A3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B1526" w14:textId="77777777" w:rsidR="008D6BF4" w:rsidRDefault="008D6BF4" w:rsidP="00030B81">
      <w:pPr>
        <w:spacing w:after="0" w:line="240" w:lineRule="auto"/>
      </w:pPr>
      <w:r>
        <w:separator/>
      </w:r>
    </w:p>
  </w:footnote>
  <w:footnote w:type="continuationSeparator" w:id="0">
    <w:p w14:paraId="4144EF4D" w14:textId="77777777" w:rsidR="008D6BF4" w:rsidRDefault="008D6BF4" w:rsidP="00030B81">
      <w:pPr>
        <w:spacing w:after="0" w:line="240" w:lineRule="auto"/>
      </w:pPr>
      <w:r>
        <w:continuationSeparator/>
      </w:r>
    </w:p>
  </w:footnote>
  <w:footnote w:id="1">
    <w:p w14:paraId="0A0BAFFE" w14:textId="3DFF4847" w:rsidR="00E93533" w:rsidRPr="007048C7" w:rsidRDefault="00E93533" w:rsidP="00385CB6">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w:t>
      </w:r>
      <w:r w:rsidRPr="001356EB">
        <w:rPr>
          <w:rFonts w:ascii="Arial" w:hAnsi="Arial" w:cs="Arial"/>
          <w:i/>
          <w:iCs/>
          <w:sz w:val="16"/>
          <w:szCs w:val="16"/>
        </w:rPr>
        <w:t>The statement must be submitted in the procedure of granting a concession, concluding a public-private partnership or in the public procurement procedure</w:t>
      </w:r>
      <w:r>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26"/>
      <w:gridCol w:w="3827"/>
      <w:gridCol w:w="3885"/>
    </w:tblGrid>
    <w:tr w:rsidR="00E93533" w:rsidRPr="006F1DA5" w14:paraId="6E5B754F" w14:textId="77777777" w:rsidTr="00E93533">
      <w:trPr>
        <w:trHeight w:val="1268"/>
      </w:trPr>
      <w:tc>
        <w:tcPr>
          <w:tcW w:w="1526" w:type="dxa"/>
        </w:tcPr>
        <w:p w14:paraId="5A02F2E7" w14:textId="77777777" w:rsidR="00E93533" w:rsidRPr="006F1DA5" w:rsidRDefault="00E93533" w:rsidP="002A6886">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879B2A2" wp14:editId="0FC6A0A9">
                <wp:simplePos x="0" y="0"/>
                <wp:positionH relativeFrom="page">
                  <wp:posOffset>-1596282</wp:posOffset>
                </wp:positionH>
                <wp:positionV relativeFrom="paragraph">
                  <wp:posOffset>-7620</wp:posOffset>
                </wp:positionV>
                <wp:extent cx="2475310" cy="1800225"/>
                <wp:effectExtent l="0" t="0" r="1270" b="0"/>
                <wp:wrapNone/>
                <wp:docPr id="1497253780" name="Picture 1497253780"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310" cy="1800225"/>
                        </a:xfrm>
                        <a:prstGeom prst="rect">
                          <a:avLst/>
                        </a:prstGeom>
                      </pic:spPr>
                    </pic:pic>
                  </a:graphicData>
                </a:graphic>
                <wp14:sizeRelH relativeFrom="page">
                  <wp14:pctWidth>0</wp14:pctWidth>
                </wp14:sizeRelH>
                <wp14:sizeRelV relativeFrom="page">
                  <wp14:pctHeight>0</wp14:pctHeight>
                </wp14:sizeRelV>
              </wp:anchor>
            </w:drawing>
          </w:r>
        </w:p>
      </w:tc>
      <w:tc>
        <w:tcPr>
          <w:tcW w:w="3827" w:type="dxa"/>
        </w:tcPr>
        <w:p w14:paraId="3E2D71B8" w14:textId="77777777" w:rsidR="00E93533" w:rsidRPr="00624517" w:rsidRDefault="00E93533" w:rsidP="002A6886">
          <w:pPr>
            <w:pStyle w:val="Header"/>
            <w:rPr>
              <w:rFonts w:ascii="Arial" w:hAnsi="Arial" w:cs="Arial"/>
              <w:b/>
              <w:color w:val="000000" w:themeColor="text1"/>
              <w:sz w:val="18"/>
              <w:szCs w:val="18"/>
            </w:rPr>
          </w:pPr>
          <w:r w:rsidRPr="00624517">
            <w:rPr>
              <w:rFonts w:ascii="Arial" w:hAnsi="Arial" w:cs="Arial"/>
              <w:b/>
              <w:color w:val="000000" w:themeColor="text1"/>
              <w:sz w:val="18"/>
              <w:szCs w:val="18"/>
            </w:rPr>
            <w:t>ZAVOD ZA GRADBENIŠTVO SLOVENIJE</w:t>
          </w:r>
        </w:p>
        <w:p w14:paraId="70706599" w14:textId="77777777" w:rsidR="00E93533" w:rsidRPr="00624517" w:rsidRDefault="00E93533" w:rsidP="002A6886">
          <w:pPr>
            <w:pStyle w:val="Header"/>
            <w:rPr>
              <w:rFonts w:ascii="Arial" w:hAnsi="Arial" w:cs="Arial"/>
              <w:color w:val="000000" w:themeColor="text1"/>
              <w:sz w:val="18"/>
              <w:szCs w:val="18"/>
            </w:rPr>
          </w:pPr>
          <w:r w:rsidRPr="00624517">
            <w:rPr>
              <w:rFonts w:ascii="Arial" w:hAnsi="Arial" w:cs="Arial"/>
              <w:color w:val="000000" w:themeColor="text1"/>
              <w:sz w:val="18"/>
              <w:szCs w:val="18"/>
            </w:rPr>
            <w:t>DIMIČEVA ULICA 12</w:t>
          </w:r>
        </w:p>
        <w:p w14:paraId="22F6A2E8" w14:textId="77777777" w:rsidR="00E93533" w:rsidRPr="00624517" w:rsidRDefault="00E93533" w:rsidP="002A6886">
          <w:pPr>
            <w:pStyle w:val="Header"/>
            <w:rPr>
              <w:rFonts w:ascii="Arial" w:hAnsi="Arial" w:cs="Arial"/>
              <w:color w:val="000000" w:themeColor="text1"/>
              <w:sz w:val="18"/>
              <w:szCs w:val="18"/>
            </w:rPr>
          </w:pPr>
          <w:r w:rsidRPr="00624517">
            <w:rPr>
              <w:rFonts w:ascii="Arial" w:hAnsi="Arial" w:cs="Arial"/>
              <w:color w:val="000000" w:themeColor="text1"/>
              <w:sz w:val="18"/>
              <w:szCs w:val="18"/>
            </w:rPr>
            <w:t>1000 LJUBLJANA</w:t>
          </w:r>
        </w:p>
        <w:p w14:paraId="6AD46FBA" w14:textId="77777777" w:rsidR="00E93533" w:rsidRPr="00624517" w:rsidRDefault="00E93533" w:rsidP="002A6886">
          <w:pPr>
            <w:pStyle w:val="Header"/>
            <w:rPr>
              <w:rFonts w:ascii="Arial" w:hAnsi="Arial" w:cs="Arial"/>
              <w:color w:val="000000" w:themeColor="text1"/>
              <w:sz w:val="18"/>
              <w:szCs w:val="18"/>
            </w:rPr>
          </w:pPr>
          <w:r w:rsidRPr="00624517">
            <w:rPr>
              <w:rFonts w:ascii="Arial" w:hAnsi="Arial" w:cs="Arial"/>
              <w:color w:val="000000" w:themeColor="text1"/>
              <w:sz w:val="18"/>
              <w:szCs w:val="18"/>
            </w:rPr>
            <w:t xml:space="preserve">Splet: </w:t>
          </w:r>
          <w:hyperlink r:id="rId2" w:history="1">
            <w:r w:rsidRPr="00624517">
              <w:rPr>
                <w:rStyle w:val="Hyperlink"/>
                <w:rFonts w:ascii="Arial" w:hAnsi="Arial" w:cs="Arial"/>
                <w:color w:val="000000" w:themeColor="text1"/>
                <w:sz w:val="18"/>
                <w:szCs w:val="18"/>
                <w:u w:val="none"/>
              </w:rPr>
              <w:t>http://www.zag.si/</w:t>
            </w:r>
          </w:hyperlink>
        </w:p>
        <w:p w14:paraId="72CF1D6A" w14:textId="77777777" w:rsidR="00E93533" w:rsidRPr="00B4135B" w:rsidRDefault="00E93533" w:rsidP="002A6886">
          <w:pPr>
            <w:pStyle w:val="Header"/>
            <w:rPr>
              <w:rFonts w:ascii="Arial" w:hAnsi="Arial" w:cs="Arial"/>
              <w:color w:val="000000" w:themeColor="text1"/>
              <w:sz w:val="16"/>
              <w:szCs w:val="16"/>
            </w:rPr>
          </w:pPr>
          <w:r w:rsidRPr="00624517">
            <w:rPr>
              <w:rFonts w:ascii="Arial" w:hAnsi="Arial" w:cs="Arial"/>
              <w:color w:val="000000" w:themeColor="text1"/>
              <w:sz w:val="18"/>
              <w:szCs w:val="18"/>
            </w:rPr>
            <w:t>Email: info@zag.si</w:t>
          </w:r>
        </w:p>
      </w:tc>
      <w:tc>
        <w:tcPr>
          <w:tcW w:w="3885" w:type="dxa"/>
        </w:tcPr>
        <w:p w14:paraId="0EA86C9D" w14:textId="77777777" w:rsidR="00E93533" w:rsidRPr="006F1DA5" w:rsidRDefault="00E93533" w:rsidP="002A6886">
          <w:pPr>
            <w:pStyle w:val="Header"/>
            <w:rPr>
              <w:rFonts w:ascii="Arial" w:hAnsi="Arial" w:cs="Arial"/>
              <w:b/>
              <w:color w:val="000000" w:themeColor="text1"/>
            </w:rPr>
          </w:pPr>
        </w:p>
      </w:tc>
    </w:tr>
  </w:tbl>
  <w:p w14:paraId="3280202F" w14:textId="1DA1C4C2" w:rsidR="00E93533" w:rsidRPr="002A6886" w:rsidRDefault="00E93533" w:rsidP="002A6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3B775E"/>
    <w:multiLevelType w:val="hybridMultilevel"/>
    <w:tmpl w:val="9EE8A554"/>
    <w:lvl w:ilvl="0" w:tplc="2EFAB79E">
      <w:start w:val="3"/>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1"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1F1CB0"/>
    <w:multiLevelType w:val="hybridMultilevel"/>
    <w:tmpl w:val="A712D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5"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7"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8"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1" w15:restartNumberingAfterBreak="0">
    <w:nsid w:val="4AEB5DF9"/>
    <w:multiLevelType w:val="hybridMultilevel"/>
    <w:tmpl w:val="EB80117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7"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9"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4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2" w15:restartNumberingAfterBreak="0">
    <w:nsid w:val="678938BE"/>
    <w:multiLevelType w:val="hybridMultilevel"/>
    <w:tmpl w:val="025E13CC"/>
    <w:lvl w:ilvl="0" w:tplc="D9C4C75E">
      <w:start w:val="1"/>
      <w:numFmt w:val="upp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7"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1692221937">
    <w:abstractNumId w:val="46"/>
  </w:num>
  <w:num w:numId="2" w16cid:durableId="1933127828">
    <w:abstractNumId w:val="32"/>
  </w:num>
  <w:num w:numId="3" w16cid:durableId="183323708">
    <w:abstractNumId w:val="15"/>
  </w:num>
  <w:num w:numId="4" w16cid:durableId="1599361681">
    <w:abstractNumId w:val="26"/>
  </w:num>
  <w:num w:numId="5" w16cid:durableId="725185067">
    <w:abstractNumId w:val="2"/>
  </w:num>
  <w:num w:numId="6" w16cid:durableId="570963970">
    <w:abstractNumId w:val="36"/>
  </w:num>
  <w:num w:numId="7" w16cid:durableId="1181312197">
    <w:abstractNumId w:val="35"/>
  </w:num>
  <w:num w:numId="8" w16cid:durableId="1393652575">
    <w:abstractNumId w:val="7"/>
  </w:num>
  <w:num w:numId="9" w16cid:durableId="522939280">
    <w:abstractNumId w:val="8"/>
  </w:num>
  <w:num w:numId="10" w16cid:durableId="666596970">
    <w:abstractNumId w:val="41"/>
  </w:num>
  <w:num w:numId="11" w16cid:durableId="1657415284">
    <w:abstractNumId w:val="3"/>
  </w:num>
  <w:num w:numId="12" w16cid:durableId="404764304">
    <w:abstractNumId w:val="17"/>
  </w:num>
  <w:num w:numId="13" w16cid:durableId="1670058010">
    <w:abstractNumId w:val="47"/>
  </w:num>
  <w:num w:numId="14" w16cid:durableId="1426808798">
    <w:abstractNumId w:val="24"/>
  </w:num>
  <w:num w:numId="15" w16cid:durableId="1804689780">
    <w:abstractNumId w:val="20"/>
  </w:num>
  <w:num w:numId="16" w16cid:durableId="1860855851">
    <w:abstractNumId w:val="14"/>
  </w:num>
  <w:num w:numId="17" w16cid:durableId="2072803631">
    <w:abstractNumId w:val="13"/>
  </w:num>
  <w:num w:numId="18" w16cid:durableId="1578829569">
    <w:abstractNumId w:val="25"/>
  </w:num>
  <w:num w:numId="19" w16cid:durableId="1570655058">
    <w:abstractNumId w:val="48"/>
  </w:num>
  <w:num w:numId="20" w16cid:durableId="873812620">
    <w:abstractNumId w:val="40"/>
  </w:num>
  <w:num w:numId="21" w16cid:durableId="1953437134">
    <w:abstractNumId w:val="6"/>
  </w:num>
  <w:num w:numId="22" w16cid:durableId="1579288880">
    <w:abstractNumId w:val="27"/>
  </w:num>
  <w:num w:numId="23" w16cid:durableId="358508548">
    <w:abstractNumId w:val="44"/>
  </w:num>
  <w:num w:numId="24" w16cid:durableId="352651342">
    <w:abstractNumId w:val="4"/>
  </w:num>
  <w:num w:numId="25" w16cid:durableId="1530602260">
    <w:abstractNumId w:val="12"/>
  </w:num>
  <w:num w:numId="26" w16cid:durableId="627512843">
    <w:abstractNumId w:val="30"/>
  </w:num>
  <w:num w:numId="27" w16cid:durableId="2063478234">
    <w:abstractNumId w:val="11"/>
  </w:num>
  <w:num w:numId="28" w16cid:durableId="1751999598">
    <w:abstractNumId w:val="10"/>
  </w:num>
  <w:num w:numId="29" w16cid:durableId="323365229">
    <w:abstractNumId w:val="9"/>
  </w:num>
  <w:num w:numId="30" w16cid:durableId="639530886">
    <w:abstractNumId w:val="21"/>
  </w:num>
  <w:num w:numId="31" w16cid:durableId="35273664">
    <w:abstractNumId w:val="0"/>
  </w:num>
  <w:num w:numId="32" w16cid:durableId="953096704">
    <w:abstractNumId w:val="34"/>
  </w:num>
  <w:num w:numId="33" w16cid:durableId="728112540">
    <w:abstractNumId w:val="1"/>
  </w:num>
  <w:num w:numId="34" w16cid:durableId="182481934">
    <w:abstractNumId w:val="38"/>
  </w:num>
  <w:num w:numId="35" w16cid:durableId="968633419">
    <w:abstractNumId w:val="45"/>
  </w:num>
  <w:num w:numId="36" w16cid:durableId="619796552">
    <w:abstractNumId w:val="39"/>
  </w:num>
  <w:num w:numId="37" w16cid:durableId="732855606">
    <w:abstractNumId w:val="43"/>
  </w:num>
  <w:num w:numId="38" w16cid:durableId="895120148">
    <w:abstractNumId w:val="29"/>
  </w:num>
  <w:num w:numId="39" w16cid:durableId="1051420447">
    <w:abstractNumId w:val="33"/>
  </w:num>
  <w:num w:numId="40" w16cid:durableId="612441584">
    <w:abstractNumId w:val="37"/>
  </w:num>
  <w:num w:numId="41" w16cid:durableId="926692308">
    <w:abstractNumId w:val="28"/>
  </w:num>
  <w:num w:numId="42" w16cid:durableId="1479808494">
    <w:abstractNumId w:val="5"/>
  </w:num>
  <w:num w:numId="43" w16cid:durableId="1308125864">
    <w:abstractNumId w:val="18"/>
  </w:num>
  <w:num w:numId="44" w16cid:durableId="346518174">
    <w:abstractNumId w:val="19"/>
  </w:num>
  <w:num w:numId="45" w16cid:durableId="1364401837">
    <w:abstractNumId w:val="22"/>
  </w:num>
  <w:num w:numId="46" w16cid:durableId="137572522">
    <w:abstractNumId w:val="23"/>
  </w:num>
  <w:num w:numId="47" w16cid:durableId="284116305">
    <w:abstractNumId w:val="42"/>
  </w:num>
  <w:num w:numId="48" w16cid:durableId="1915386160">
    <w:abstractNumId w:val="16"/>
  </w:num>
  <w:num w:numId="49" w16cid:durableId="139126436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A3E"/>
    <w:rsid w:val="00010586"/>
    <w:rsid w:val="00014381"/>
    <w:rsid w:val="00026C21"/>
    <w:rsid w:val="00030B81"/>
    <w:rsid w:val="00034354"/>
    <w:rsid w:val="0003663B"/>
    <w:rsid w:val="00037EE7"/>
    <w:rsid w:val="00047203"/>
    <w:rsid w:val="00056342"/>
    <w:rsid w:val="00062DF5"/>
    <w:rsid w:val="000651BA"/>
    <w:rsid w:val="000716DA"/>
    <w:rsid w:val="0007628D"/>
    <w:rsid w:val="000772B4"/>
    <w:rsid w:val="000859F2"/>
    <w:rsid w:val="000909BB"/>
    <w:rsid w:val="00095953"/>
    <w:rsid w:val="00095BE2"/>
    <w:rsid w:val="00097DA9"/>
    <w:rsid w:val="000A0AEC"/>
    <w:rsid w:val="000B04DE"/>
    <w:rsid w:val="000B0578"/>
    <w:rsid w:val="000B513C"/>
    <w:rsid w:val="000B55BC"/>
    <w:rsid w:val="000C4A20"/>
    <w:rsid w:val="000C609B"/>
    <w:rsid w:val="000D457C"/>
    <w:rsid w:val="000D7B4A"/>
    <w:rsid w:val="000F400F"/>
    <w:rsid w:val="001008B2"/>
    <w:rsid w:val="00112DB0"/>
    <w:rsid w:val="00115FBB"/>
    <w:rsid w:val="001244F8"/>
    <w:rsid w:val="001356EB"/>
    <w:rsid w:val="00140C90"/>
    <w:rsid w:val="00143667"/>
    <w:rsid w:val="00144451"/>
    <w:rsid w:val="001503B8"/>
    <w:rsid w:val="00153122"/>
    <w:rsid w:val="0016206A"/>
    <w:rsid w:val="00164C1B"/>
    <w:rsid w:val="001719C0"/>
    <w:rsid w:val="00180A3A"/>
    <w:rsid w:val="001A3973"/>
    <w:rsid w:val="001A5E41"/>
    <w:rsid w:val="001C74A8"/>
    <w:rsid w:val="001E03AA"/>
    <w:rsid w:val="001F203C"/>
    <w:rsid w:val="001F4D1F"/>
    <w:rsid w:val="001F7FA3"/>
    <w:rsid w:val="0020198F"/>
    <w:rsid w:val="00201F05"/>
    <w:rsid w:val="00212D6A"/>
    <w:rsid w:val="002457F8"/>
    <w:rsid w:val="002476F8"/>
    <w:rsid w:val="00247C20"/>
    <w:rsid w:val="00251F93"/>
    <w:rsid w:val="0025285D"/>
    <w:rsid w:val="00263374"/>
    <w:rsid w:val="00263A00"/>
    <w:rsid w:val="0026457E"/>
    <w:rsid w:val="00295776"/>
    <w:rsid w:val="00296C55"/>
    <w:rsid w:val="00297C53"/>
    <w:rsid w:val="002A6886"/>
    <w:rsid w:val="002A6EE4"/>
    <w:rsid w:val="002B769F"/>
    <w:rsid w:val="002C0A2E"/>
    <w:rsid w:val="002C604C"/>
    <w:rsid w:val="002D07DE"/>
    <w:rsid w:val="002D658F"/>
    <w:rsid w:val="002E2930"/>
    <w:rsid w:val="002E5FA5"/>
    <w:rsid w:val="002F0A41"/>
    <w:rsid w:val="002F163E"/>
    <w:rsid w:val="002F7DB9"/>
    <w:rsid w:val="00303AA7"/>
    <w:rsid w:val="00303DEB"/>
    <w:rsid w:val="00311690"/>
    <w:rsid w:val="003128AF"/>
    <w:rsid w:val="00317D66"/>
    <w:rsid w:val="00327F1A"/>
    <w:rsid w:val="00332D32"/>
    <w:rsid w:val="00344636"/>
    <w:rsid w:val="00351BB2"/>
    <w:rsid w:val="00355871"/>
    <w:rsid w:val="00360F98"/>
    <w:rsid w:val="0037748D"/>
    <w:rsid w:val="0038264B"/>
    <w:rsid w:val="00385CB6"/>
    <w:rsid w:val="00386B2E"/>
    <w:rsid w:val="00393628"/>
    <w:rsid w:val="003A3513"/>
    <w:rsid w:val="003A7C16"/>
    <w:rsid w:val="003C3DDF"/>
    <w:rsid w:val="003C7FF0"/>
    <w:rsid w:val="003D0248"/>
    <w:rsid w:val="003D0DC1"/>
    <w:rsid w:val="003D0F81"/>
    <w:rsid w:val="003E038E"/>
    <w:rsid w:val="003E04B8"/>
    <w:rsid w:val="003F0134"/>
    <w:rsid w:val="003F192D"/>
    <w:rsid w:val="00401070"/>
    <w:rsid w:val="00401C01"/>
    <w:rsid w:val="00410C7D"/>
    <w:rsid w:val="00416949"/>
    <w:rsid w:val="00424B04"/>
    <w:rsid w:val="00432D29"/>
    <w:rsid w:val="004440AE"/>
    <w:rsid w:val="00450281"/>
    <w:rsid w:val="0045531B"/>
    <w:rsid w:val="00460719"/>
    <w:rsid w:val="004615EB"/>
    <w:rsid w:val="00463D04"/>
    <w:rsid w:val="00470601"/>
    <w:rsid w:val="00475859"/>
    <w:rsid w:val="004A47EB"/>
    <w:rsid w:val="004B16E7"/>
    <w:rsid w:val="004C341D"/>
    <w:rsid w:val="004C509D"/>
    <w:rsid w:val="004D4D54"/>
    <w:rsid w:val="004E4875"/>
    <w:rsid w:val="004F65AB"/>
    <w:rsid w:val="004F687B"/>
    <w:rsid w:val="004F6948"/>
    <w:rsid w:val="00504940"/>
    <w:rsid w:val="005108A8"/>
    <w:rsid w:val="00526F3D"/>
    <w:rsid w:val="005348C8"/>
    <w:rsid w:val="005358D8"/>
    <w:rsid w:val="005575F7"/>
    <w:rsid w:val="00564CEF"/>
    <w:rsid w:val="00565A11"/>
    <w:rsid w:val="0056618B"/>
    <w:rsid w:val="00567099"/>
    <w:rsid w:val="00584687"/>
    <w:rsid w:val="00590076"/>
    <w:rsid w:val="005C61B7"/>
    <w:rsid w:val="005D2B0A"/>
    <w:rsid w:val="005D2B85"/>
    <w:rsid w:val="005D3B17"/>
    <w:rsid w:val="005F5859"/>
    <w:rsid w:val="005F65D7"/>
    <w:rsid w:val="0060376C"/>
    <w:rsid w:val="006060FD"/>
    <w:rsid w:val="006119C4"/>
    <w:rsid w:val="00630965"/>
    <w:rsid w:val="00653492"/>
    <w:rsid w:val="0066736A"/>
    <w:rsid w:val="00674FFD"/>
    <w:rsid w:val="00680D52"/>
    <w:rsid w:val="00684494"/>
    <w:rsid w:val="00687390"/>
    <w:rsid w:val="00697F3E"/>
    <w:rsid w:val="006A3BCB"/>
    <w:rsid w:val="006A5993"/>
    <w:rsid w:val="006A6C9F"/>
    <w:rsid w:val="006B7116"/>
    <w:rsid w:val="006C1DB9"/>
    <w:rsid w:val="006E154E"/>
    <w:rsid w:val="007045C2"/>
    <w:rsid w:val="0071029D"/>
    <w:rsid w:val="007131B9"/>
    <w:rsid w:val="00714EEF"/>
    <w:rsid w:val="00727955"/>
    <w:rsid w:val="00731C40"/>
    <w:rsid w:val="0073680D"/>
    <w:rsid w:val="007412DF"/>
    <w:rsid w:val="007424B4"/>
    <w:rsid w:val="00742C82"/>
    <w:rsid w:val="00754563"/>
    <w:rsid w:val="007552B7"/>
    <w:rsid w:val="00765E3B"/>
    <w:rsid w:val="00772E8C"/>
    <w:rsid w:val="00774019"/>
    <w:rsid w:val="00782052"/>
    <w:rsid w:val="00782630"/>
    <w:rsid w:val="007844F6"/>
    <w:rsid w:val="00794FEA"/>
    <w:rsid w:val="00795095"/>
    <w:rsid w:val="007A6034"/>
    <w:rsid w:val="007B09D7"/>
    <w:rsid w:val="007C33EB"/>
    <w:rsid w:val="007E4317"/>
    <w:rsid w:val="007F1332"/>
    <w:rsid w:val="007F58EA"/>
    <w:rsid w:val="007F7B84"/>
    <w:rsid w:val="00800399"/>
    <w:rsid w:val="00801E82"/>
    <w:rsid w:val="00815344"/>
    <w:rsid w:val="00830D38"/>
    <w:rsid w:val="00834688"/>
    <w:rsid w:val="008371F7"/>
    <w:rsid w:val="00840B09"/>
    <w:rsid w:val="00843778"/>
    <w:rsid w:val="008437AE"/>
    <w:rsid w:val="00847F2E"/>
    <w:rsid w:val="00853E3C"/>
    <w:rsid w:val="00866AA0"/>
    <w:rsid w:val="0087415E"/>
    <w:rsid w:val="00885DFC"/>
    <w:rsid w:val="00896D94"/>
    <w:rsid w:val="008B0CB7"/>
    <w:rsid w:val="008C396D"/>
    <w:rsid w:val="008D043B"/>
    <w:rsid w:val="008D6BF4"/>
    <w:rsid w:val="008F2678"/>
    <w:rsid w:val="008F272B"/>
    <w:rsid w:val="008F28E3"/>
    <w:rsid w:val="008F7CDD"/>
    <w:rsid w:val="009045BB"/>
    <w:rsid w:val="009126FE"/>
    <w:rsid w:val="009211DE"/>
    <w:rsid w:val="0092302B"/>
    <w:rsid w:val="00925411"/>
    <w:rsid w:val="0092723C"/>
    <w:rsid w:val="0092733A"/>
    <w:rsid w:val="00937E82"/>
    <w:rsid w:val="00943653"/>
    <w:rsid w:val="00945969"/>
    <w:rsid w:val="00955D48"/>
    <w:rsid w:val="00964110"/>
    <w:rsid w:val="00970922"/>
    <w:rsid w:val="00975902"/>
    <w:rsid w:val="00991BA9"/>
    <w:rsid w:val="00995D5E"/>
    <w:rsid w:val="009A00D3"/>
    <w:rsid w:val="009A0D00"/>
    <w:rsid w:val="009F5C41"/>
    <w:rsid w:val="00A04C72"/>
    <w:rsid w:val="00A156AF"/>
    <w:rsid w:val="00A20B20"/>
    <w:rsid w:val="00A30FC6"/>
    <w:rsid w:val="00A31810"/>
    <w:rsid w:val="00A36E34"/>
    <w:rsid w:val="00A40200"/>
    <w:rsid w:val="00A40B80"/>
    <w:rsid w:val="00A42535"/>
    <w:rsid w:val="00A439C9"/>
    <w:rsid w:val="00A47A48"/>
    <w:rsid w:val="00A550A5"/>
    <w:rsid w:val="00A61057"/>
    <w:rsid w:val="00A764FA"/>
    <w:rsid w:val="00A82313"/>
    <w:rsid w:val="00A90516"/>
    <w:rsid w:val="00A91443"/>
    <w:rsid w:val="00AA16CB"/>
    <w:rsid w:val="00AA7FB9"/>
    <w:rsid w:val="00AB3194"/>
    <w:rsid w:val="00AC4972"/>
    <w:rsid w:val="00AC4D31"/>
    <w:rsid w:val="00AD4B66"/>
    <w:rsid w:val="00AE10F5"/>
    <w:rsid w:val="00AE2B2A"/>
    <w:rsid w:val="00AF0A23"/>
    <w:rsid w:val="00AF700E"/>
    <w:rsid w:val="00AF7517"/>
    <w:rsid w:val="00B03DF7"/>
    <w:rsid w:val="00B210A1"/>
    <w:rsid w:val="00B2177E"/>
    <w:rsid w:val="00B23958"/>
    <w:rsid w:val="00B32548"/>
    <w:rsid w:val="00B35E2B"/>
    <w:rsid w:val="00B63637"/>
    <w:rsid w:val="00B66940"/>
    <w:rsid w:val="00B67EEE"/>
    <w:rsid w:val="00B731B9"/>
    <w:rsid w:val="00B77160"/>
    <w:rsid w:val="00B83260"/>
    <w:rsid w:val="00B9101F"/>
    <w:rsid w:val="00BB31DA"/>
    <w:rsid w:val="00BD132A"/>
    <w:rsid w:val="00BD667C"/>
    <w:rsid w:val="00BD7CB8"/>
    <w:rsid w:val="00BE7D31"/>
    <w:rsid w:val="00BF44DA"/>
    <w:rsid w:val="00BF472D"/>
    <w:rsid w:val="00C04CD6"/>
    <w:rsid w:val="00C0585C"/>
    <w:rsid w:val="00C12946"/>
    <w:rsid w:val="00C14556"/>
    <w:rsid w:val="00C17371"/>
    <w:rsid w:val="00C447E1"/>
    <w:rsid w:val="00C45879"/>
    <w:rsid w:val="00C45B51"/>
    <w:rsid w:val="00C47513"/>
    <w:rsid w:val="00C60A3E"/>
    <w:rsid w:val="00C776B8"/>
    <w:rsid w:val="00C824D3"/>
    <w:rsid w:val="00C86056"/>
    <w:rsid w:val="00C90689"/>
    <w:rsid w:val="00C9095B"/>
    <w:rsid w:val="00C90ED4"/>
    <w:rsid w:val="00C9324B"/>
    <w:rsid w:val="00C95CAC"/>
    <w:rsid w:val="00CA3A0B"/>
    <w:rsid w:val="00CA7248"/>
    <w:rsid w:val="00CB666C"/>
    <w:rsid w:val="00CD5D12"/>
    <w:rsid w:val="00D05696"/>
    <w:rsid w:val="00D10897"/>
    <w:rsid w:val="00D17E80"/>
    <w:rsid w:val="00D23F11"/>
    <w:rsid w:val="00D40CE4"/>
    <w:rsid w:val="00D41444"/>
    <w:rsid w:val="00D43651"/>
    <w:rsid w:val="00D611CF"/>
    <w:rsid w:val="00D62BD2"/>
    <w:rsid w:val="00D6487B"/>
    <w:rsid w:val="00D726FB"/>
    <w:rsid w:val="00D829D4"/>
    <w:rsid w:val="00D84C6E"/>
    <w:rsid w:val="00D91162"/>
    <w:rsid w:val="00D9350C"/>
    <w:rsid w:val="00DC7066"/>
    <w:rsid w:val="00DD2CB6"/>
    <w:rsid w:val="00DD3AFA"/>
    <w:rsid w:val="00DD6D9A"/>
    <w:rsid w:val="00DF1B38"/>
    <w:rsid w:val="00DF5EAE"/>
    <w:rsid w:val="00E06C42"/>
    <w:rsid w:val="00E14062"/>
    <w:rsid w:val="00E16A90"/>
    <w:rsid w:val="00E36BB4"/>
    <w:rsid w:val="00E40821"/>
    <w:rsid w:val="00E43628"/>
    <w:rsid w:val="00E459E0"/>
    <w:rsid w:val="00E531FA"/>
    <w:rsid w:val="00E62DA2"/>
    <w:rsid w:val="00E654B2"/>
    <w:rsid w:val="00E83B4D"/>
    <w:rsid w:val="00E8745D"/>
    <w:rsid w:val="00E9130C"/>
    <w:rsid w:val="00E93533"/>
    <w:rsid w:val="00E96F95"/>
    <w:rsid w:val="00EA0E23"/>
    <w:rsid w:val="00EA1CE8"/>
    <w:rsid w:val="00EA32CC"/>
    <w:rsid w:val="00EA6773"/>
    <w:rsid w:val="00EB3E4F"/>
    <w:rsid w:val="00EB5299"/>
    <w:rsid w:val="00EC1B17"/>
    <w:rsid w:val="00ED3151"/>
    <w:rsid w:val="00ED6F6A"/>
    <w:rsid w:val="00EE6F40"/>
    <w:rsid w:val="00EF0AB7"/>
    <w:rsid w:val="00EF6ED6"/>
    <w:rsid w:val="00F032DA"/>
    <w:rsid w:val="00F14942"/>
    <w:rsid w:val="00F15A84"/>
    <w:rsid w:val="00F21A17"/>
    <w:rsid w:val="00F25628"/>
    <w:rsid w:val="00F25AC0"/>
    <w:rsid w:val="00F26278"/>
    <w:rsid w:val="00F43CD1"/>
    <w:rsid w:val="00F66CDB"/>
    <w:rsid w:val="00F67887"/>
    <w:rsid w:val="00F7205C"/>
    <w:rsid w:val="00F81C32"/>
    <w:rsid w:val="00F974FD"/>
    <w:rsid w:val="00FA446D"/>
    <w:rsid w:val="00FB06AF"/>
    <w:rsid w:val="00FC1EE5"/>
    <w:rsid w:val="00FC4335"/>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docId w15:val="{2743DC9F-2D45-F24D-950C-C015B3B4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0A3E"/>
    <w:pPr>
      <w:spacing w:after="200" w:line="276" w:lineRule="auto"/>
    </w:pPr>
    <w:rPr>
      <w:rFonts w:ascii="Helvetica" w:hAnsi="Helvetica"/>
    </w:rPr>
  </w:style>
  <w:style w:type="paragraph" w:styleId="Heading1">
    <w:name w:val="heading 1"/>
    <w:basedOn w:val="Normal"/>
    <w:next w:val="Normal"/>
    <w:link w:val="Heading1Char1"/>
    <w:uiPriority w:val="9"/>
    <w:qFormat/>
    <w:rsid w:val="00C60A3E"/>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C60A3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C60A3E"/>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C60A3E"/>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C60A3E"/>
    <w:rPr>
      <w:rFonts w:asciiTheme="majorHAnsi" w:eastAsiaTheme="majorEastAsia" w:hAnsiTheme="majorHAnsi" w:cstheme="majorBidi"/>
      <w:color w:val="1F4D78" w:themeColor="accent1" w:themeShade="7F"/>
      <w:sz w:val="24"/>
      <w:szCs w:val="24"/>
    </w:rPr>
  </w:style>
  <w:style w:type="paragraph" w:styleId="NoSpacing">
    <w:name w:val="No Spacing"/>
    <w:uiPriority w:val="1"/>
    <w:rsid w:val="00C60A3E"/>
    <w:pPr>
      <w:spacing w:after="0" w:line="240" w:lineRule="auto"/>
    </w:pPr>
    <w:rPr>
      <w:rFonts w:ascii="Helvetica" w:hAnsi="Helvetica"/>
      <w:sz w:val="18"/>
    </w:rPr>
  </w:style>
  <w:style w:type="paragraph" w:customStyle="1" w:styleId="Paragraf">
    <w:name w:val="Paragraf"/>
    <w:basedOn w:val="Normal"/>
    <w:link w:val="ParagrafChar"/>
    <w:qFormat/>
    <w:rsid w:val="00C60A3E"/>
    <w:pPr>
      <w:spacing w:before="120" w:after="120"/>
    </w:pPr>
    <w:rPr>
      <w:sz w:val="18"/>
      <w:szCs w:val="18"/>
    </w:rPr>
  </w:style>
  <w:style w:type="character" w:customStyle="1" w:styleId="ParagrafChar">
    <w:name w:val="Paragraf Char"/>
    <w:basedOn w:val="DefaultParagraphFont"/>
    <w:link w:val="Paragraf"/>
    <w:rsid w:val="00C60A3E"/>
    <w:rPr>
      <w:rFonts w:ascii="Helvetica" w:hAnsi="Helvetica"/>
      <w:sz w:val="18"/>
      <w:szCs w:val="18"/>
    </w:rPr>
  </w:style>
  <w:style w:type="character" w:customStyle="1" w:styleId="Heading1Char">
    <w:name w:val="Heading 1 Char"/>
    <w:basedOn w:val="DefaultParagraphFont"/>
    <w:uiPriority w:val="9"/>
    <w:rsid w:val="00C60A3E"/>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C60A3E"/>
    <w:rPr>
      <w:rFonts w:ascii="Helvetica" w:eastAsiaTheme="majorEastAsia" w:hAnsi="Helvetica" w:cstheme="majorBidi"/>
      <w:b/>
      <w:bCs/>
      <w:szCs w:val="26"/>
    </w:rPr>
  </w:style>
  <w:style w:type="paragraph" w:styleId="Header">
    <w:name w:val="header"/>
    <w:basedOn w:val="Normal"/>
    <w:link w:val="HeaderChar1"/>
    <w:uiPriority w:val="99"/>
    <w:unhideWhenUsed/>
    <w:rsid w:val="00C60A3E"/>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C60A3E"/>
    <w:rPr>
      <w:rFonts w:ascii="Helvetica" w:hAnsi="Helvetica"/>
    </w:rPr>
  </w:style>
  <w:style w:type="character" w:customStyle="1" w:styleId="HeaderChar">
    <w:name w:val="Header Char"/>
    <w:basedOn w:val="DefaultParagraphFont"/>
    <w:uiPriority w:val="99"/>
    <w:rsid w:val="00C60A3E"/>
    <w:rPr>
      <w:rFonts w:ascii="Helvetica" w:hAnsi="Helvetica"/>
    </w:rPr>
  </w:style>
  <w:style w:type="paragraph" w:styleId="Footer">
    <w:name w:val="footer"/>
    <w:basedOn w:val="Normal"/>
    <w:link w:val="FooterChar1"/>
    <w:uiPriority w:val="99"/>
    <w:unhideWhenUsed/>
    <w:rsid w:val="00C60A3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C60A3E"/>
    <w:rPr>
      <w:rFonts w:ascii="Helvetica" w:hAnsi="Helvetica"/>
    </w:rPr>
  </w:style>
  <w:style w:type="character" w:customStyle="1" w:styleId="FooterChar">
    <w:name w:val="Footer Char"/>
    <w:basedOn w:val="DefaultParagraphFont"/>
    <w:uiPriority w:val="99"/>
    <w:rsid w:val="00C60A3E"/>
    <w:rPr>
      <w:rFonts w:ascii="Helvetica" w:hAnsi="Helvetica"/>
    </w:rPr>
  </w:style>
  <w:style w:type="character" w:customStyle="1" w:styleId="BalloonTextChar1">
    <w:name w:val="Balloon Text Char1"/>
    <w:basedOn w:val="DefaultParagraphFont"/>
    <w:link w:val="BalloonText"/>
    <w:uiPriority w:val="99"/>
    <w:semiHidden/>
    <w:rsid w:val="00C60A3E"/>
    <w:rPr>
      <w:rFonts w:ascii="Tahoma" w:hAnsi="Tahoma" w:cs="Tahoma"/>
      <w:sz w:val="16"/>
      <w:szCs w:val="16"/>
    </w:rPr>
  </w:style>
  <w:style w:type="paragraph" w:styleId="BalloonText">
    <w:name w:val="Balloon Text"/>
    <w:basedOn w:val="Normal"/>
    <w:link w:val="BalloonTextChar1"/>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C60A3E"/>
    <w:rPr>
      <w:rFonts w:ascii="Tahoma" w:hAnsi="Tahoma" w:cs="Tahoma"/>
      <w:sz w:val="16"/>
      <w:szCs w:val="16"/>
    </w:rPr>
  </w:style>
  <w:style w:type="table" w:styleId="TableGrid">
    <w:name w:val="Table Grid"/>
    <w:basedOn w:val="TableNormal"/>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ormal"/>
    <w:uiPriority w:val="34"/>
    <w:qFormat/>
    <w:rsid w:val="00C60A3E"/>
    <w:pPr>
      <w:ind w:left="720"/>
      <w:contextualSpacing/>
    </w:pPr>
  </w:style>
  <w:style w:type="paragraph" w:customStyle="1" w:styleId="TitlePHPDOCX">
    <w:name w:val="Title PHPDOCX"/>
    <w:basedOn w:val="Normal"/>
    <w:next w:val="Normal"/>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ormal"/>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ormal"/>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ListParagraph">
    <w:name w:val="List Paragraph"/>
    <w:aliases w:val="Odstavek seznama_IP,Seznam_IP_1"/>
    <w:basedOn w:val="Normal"/>
    <w:link w:val="ListParagraphChar"/>
    <w:qFormat/>
    <w:rsid w:val="00C60A3E"/>
    <w:pPr>
      <w:ind w:left="720"/>
      <w:contextualSpacing/>
    </w:pPr>
  </w:style>
  <w:style w:type="character" w:customStyle="1" w:styleId="ListParagraphChar">
    <w:name w:val="List Paragraph Char"/>
    <w:aliases w:val="Odstavek seznama_IP Char,Seznam_IP_1 Char"/>
    <w:link w:val="ListParagraph"/>
    <w:qFormat/>
    <w:locked/>
    <w:rsid w:val="00C60A3E"/>
    <w:rPr>
      <w:rFonts w:ascii="Helvetica" w:hAnsi="Helvetica"/>
    </w:rPr>
  </w:style>
  <w:style w:type="character" w:styleId="Hyperlink">
    <w:name w:val="Hyperlink"/>
    <w:basedOn w:val="DefaultParagraphFont"/>
    <w:uiPriority w:val="99"/>
    <w:unhideWhenUsed/>
    <w:rsid w:val="00C60A3E"/>
    <w:rPr>
      <w:color w:val="1E8AE7"/>
      <w:u w:val="single"/>
    </w:rPr>
  </w:style>
  <w:style w:type="paragraph" w:styleId="CommentText">
    <w:name w:val="annotation text"/>
    <w:basedOn w:val="Normal"/>
    <w:link w:val="CommentTextChar"/>
    <w:uiPriority w:val="99"/>
    <w:semiHidden/>
    <w:unhideWhenUsed/>
    <w:rsid w:val="00C60A3E"/>
    <w:pPr>
      <w:spacing w:line="240" w:lineRule="auto"/>
    </w:pPr>
    <w:rPr>
      <w:sz w:val="20"/>
      <w:szCs w:val="20"/>
    </w:rPr>
  </w:style>
  <w:style w:type="character" w:customStyle="1" w:styleId="CommentTextChar">
    <w:name w:val="Comment Text Char"/>
    <w:basedOn w:val="DefaultParagraphFont"/>
    <w:link w:val="CommentText"/>
    <w:uiPriority w:val="99"/>
    <w:semiHidden/>
    <w:rsid w:val="00C60A3E"/>
    <w:rPr>
      <w:rFonts w:ascii="Helvetica" w:hAnsi="Helvetica"/>
      <w:sz w:val="20"/>
      <w:szCs w:val="20"/>
    </w:rPr>
  </w:style>
  <w:style w:type="character" w:customStyle="1" w:styleId="CommentSubjectChar">
    <w:name w:val="Comment Subject Char"/>
    <w:basedOn w:val="CommentTextChar"/>
    <w:link w:val="CommentSubject"/>
    <w:uiPriority w:val="99"/>
    <w:semiHidden/>
    <w:rsid w:val="00C60A3E"/>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C60A3E"/>
    <w:rPr>
      <w:b/>
      <w:bCs/>
    </w:rPr>
  </w:style>
  <w:style w:type="character" w:styleId="Strong">
    <w:name w:val="Strong"/>
    <w:basedOn w:val="DefaultParagraphFont"/>
    <w:uiPriority w:val="22"/>
    <w:qFormat/>
    <w:rsid w:val="00C60A3E"/>
    <w:rPr>
      <w:b/>
      <w:bCs/>
    </w:rPr>
  </w:style>
  <w:style w:type="character" w:customStyle="1" w:styleId="shorttext">
    <w:name w:val="short_text"/>
    <w:basedOn w:val="DefaultParagraphFont"/>
    <w:rsid w:val="00C60A3E"/>
  </w:style>
  <w:style w:type="character" w:customStyle="1" w:styleId="hps">
    <w:name w:val="hps"/>
    <w:basedOn w:val="DefaultParagraphFont"/>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ormal"/>
    <w:rsid w:val="00C60A3E"/>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C60A3E"/>
    <w:rPr>
      <w:i/>
      <w:iCs/>
    </w:rPr>
  </w:style>
  <w:style w:type="paragraph" w:customStyle="1" w:styleId="kriterij">
    <w:name w:val="kriterij"/>
    <w:basedOn w:val="Normal"/>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C60A3E"/>
  </w:style>
  <w:style w:type="paragraph" w:customStyle="1" w:styleId="p-marked">
    <w:name w:val="p-marked"/>
    <w:basedOn w:val="Normal"/>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60A3E"/>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60A3E"/>
    <w:rPr>
      <w:rFonts w:ascii="Arial" w:eastAsia="Times New Roman" w:hAnsi="Arial" w:cs="Times New Roman"/>
      <w:b/>
      <w:szCs w:val="20"/>
      <w:lang w:eastAsia="sl-SI"/>
    </w:rPr>
  </w:style>
  <w:style w:type="paragraph" w:customStyle="1" w:styleId="ZnakZnak14">
    <w:name w:val="Znak Znak14"/>
    <w:basedOn w:val="Normal"/>
    <w:rsid w:val="00C60A3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unhideWhenUsed/>
    <w:rsid w:val="00C60A3E"/>
    <w:pPr>
      <w:spacing w:after="0" w:line="240" w:lineRule="auto"/>
    </w:pPr>
    <w:rPr>
      <w:sz w:val="20"/>
      <w:szCs w:val="20"/>
    </w:rPr>
  </w:style>
  <w:style w:type="character" w:customStyle="1" w:styleId="FootnoteTextChar">
    <w:name w:val="Footnote Text Char"/>
    <w:basedOn w:val="DefaultParagraphFont"/>
    <w:link w:val="FootnoteText"/>
    <w:uiPriority w:val="99"/>
    <w:rsid w:val="00C60A3E"/>
    <w:rPr>
      <w:rFonts w:ascii="Helvetica" w:hAnsi="Helvetica"/>
      <w:sz w:val="20"/>
      <w:szCs w:val="20"/>
    </w:rPr>
  </w:style>
  <w:style w:type="paragraph" w:customStyle="1" w:styleId="BodyText32">
    <w:name w:val="Body Text 32"/>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C60A3E"/>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C60A3E"/>
    <w:rPr>
      <w:rFonts w:ascii="Helvetica" w:hAnsi="Helvetica"/>
      <w:sz w:val="20"/>
      <w:szCs w:val="20"/>
    </w:rPr>
  </w:style>
  <w:style w:type="paragraph" w:styleId="EndnoteText">
    <w:name w:val="endnote text"/>
    <w:basedOn w:val="Normal"/>
    <w:link w:val="EndnoteTextChar"/>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DefaultParagraphFont"/>
    <w:uiPriority w:val="99"/>
    <w:semiHidden/>
    <w:rsid w:val="00C60A3E"/>
    <w:rPr>
      <w:rFonts w:ascii="Helvetica" w:hAnsi="Helvetica"/>
      <w:sz w:val="20"/>
      <w:szCs w:val="20"/>
    </w:rPr>
  </w:style>
  <w:style w:type="paragraph" w:customStyle="1" w:styleId="BodyText33">
    <w:name w:val="Body Text 33"/>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C60A3E"/>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C60A3E"/>
    <w:rPr>
      <w:rFonts w:ascii="Times New Roman" w:eastAsia="Times New Roman" w:hAnsi="Times New Roman" w:cs="Times New Roman"/>
      <w:lang w:eastAsia="sl-SI"/>
    </w:rPr>
  </w:style>
  <w:style w:type="character" w:styleId="FollowedHyperlink">
    <w:name w:val="FollowedHyperlink"/>
    <w:basedOn w:val="DefaultParagraphFont"/>
    <w:uiPriority w:val="99"/>
    <w:semiHidden/>
    <w:unhideWhenUsed/>
    <w:rsid w:val="00470601"/>
    <w:rPr>
      <w:color w:val="954F72" w:themeColor="followedHyperlink"/>
      <w:u w:val="single"/>
    </w:rPr>
  </w:style>
  <w:style w:type="character" w:customStyle="1" w:styleId="Nerazreenaomemba1">
    <w:name w:val="Nerazrešena omemba1"/>
    <w:basedOn w:val="DefaultParagraphFont"/>
    <w:uiPriority w:val="99"/>
    <w:semiHidden/>
    <w:unhideWhenUsed/>
    <w:rsid w:val="00815344"/>
    <w:rPr>
      <w:color w:val="605E5C"/>
      <w:shd w:val="clear" w:color="auto" w:fill="E1DFDD"/>
    </w:rPr>
  </w:style>
  <w:style w:type="character" w:customStyle="1" w:styleId="jlqj4b">
    <w:name w:val="jlqj4b"/>
    <w:basedOn w:val="DefaultParagraphFont"/>
    <w:rsid w:val="002E2930"/>
  </w:style>
  <w:style w:type="paragraph" w:customStyle="1" w:styleId="Body">
    <w:name w:val="Body"/>
    <w:rsid w:val="00765E3B"/>
    <w:pPr>
      <w:spacing w:after="0" w:line="240" w:lineRule="auto"/>
    </w:pPr>
    <w:rPr>
      <w:rFonts w:ascii="Helvetica" w:eastAsia="Arial Unicode MS" w:hAnsi="Arial Unicode MS" w:cs="Arial Unicode MS"/>
      <w:color w:val="000000"/>
      <w:lang w:eastAsia="sl-SI"/>
    </w:rPr>
  </w:style>
  <w:style w:type="character" w:styleId="CommentReference">
    <w:name w:val="annotation reference"/>
    <w:basedOn w:val="DefaultParagraphFont"/>
    <w:uiPriority w:val="99"/>
    <w:semiHidden/>
    <w:unhideWhenUsed/>
    <w:rsid w:val="00C14556"/>
    <w:rPr>
      <w:sz w:val="16"/>
      <w:szCs w:val="16"/>
    </w:rPr>
  </w:style>
  <w:style w:type="character" w:customStyle="1" w:styleId="hw">
    <w:name w:val="hw"/>
    <w:basedOn w:val="DefaultParagraphFont"/>
    <w:rsid w:val="00355871"/>
  </w:style>
  <w:style w:type="character" w:customStyle="1" w:styleId="endnoteReferencePHPDOCX">
    <w:name w:val="endnote Reference PHPDOCX"/>
    <w:basedOn w:val="DefaultParagraphFontPHPDOCX"/>
    <w:uiPriority w:val="99"/>
    <w:semiHidden/>
    <w:unhideWhenUsed/>
    <w:rsid w:val="00E14062"/>
    <w:rPr>
      <w:vertAlign w:val="superscript"/>
    </w:rPr>
  </w:style>
  <w:style w:type="character" w:styleId="FootnoteReference">
    <w:name w:val="footnote reference"/>
    <w:basedOn w:val="DefaultParagraphFont"/>
    <w:uiPriority w:val="99"/>
    <w:unhideWhenUsed/>
    <w:rsid w:val="00385CB6"/>
    <w:rPr>
      <w:vertAlign w:val="superscript"/>
    </w:rPr>
  </w:style>
  <w:style w:type="paragraph" w:customStyle="1" w:styleId="odstavek">
    <w:name w:val="odstavek"/>
    <w:basedOn w:val="Normal"/>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ormal"/>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ootnoteReferencePHPDOCX">
    <w:name w:val="footnote Reference PHPDOCX"/>
    <w:basedOn w:val="DefaultParagraphFontPHPDOCX"/>
    <w:uiPriority w:val="99"/>
    <w:semiHidden/>
    <w:unhideWhenUsed/>
    <w:rsid w:val="00A764FA"/>
    <w:rPr>
      <w:vertAlign w:val="superscript"/>
    </w:rPr>
  </w:style>
  <w:style w:type="paragraph" w:styleId="Revision">
    <w:name w:val="Revision"/>
    <w:hidden/>
    <w:uiPriority w:val="99"/>
    <w:semiHidden/>
    <w:rsid w:val="000A0AEC"/>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396">
      <w:bodyDiv w:val="1"/>
      <w:marLeft w:val="0"/>
      <w:marRight w:val="0"/>
      <w:marTop w:val="0"/>
      <w:marBottom w:val="0"/>
      <w:divBdr>
        <w:top w:val="none" w:sz="0" w:space="0" w:color="auto"/>
        <w:left w:val="none" w:sz="0" w:space="0" w:color="auto"/>
        <w:bottom w:val="none" w:sz="0" w:space="0" w:color="auto"/>
        <w:right w:val="none" w:sz="0" w:space="0" w:color="auto"/>
      </w:divBdr>
    </w:div>
    <w:div w:id="104811455">
      <w:bodyDiv w:val="1"/>
      <w:marLeft w:val="0"/>
      <w:marRight w:val="0"/>
      <w:marTop w:val="0"/>
      <w:marBottom w:val="0"/>
      <w:divBdr>
        <w:top w:val="none" w:sz="0" w:space="0" w:color="auto"/>
        <w:left w:val="none" w:sz="0" w:space="0" w:color="auto"/>
        <w:bottom w:val="none" w:sz="0" w:space="0" w:color="auto"/>
        <w:right w:val="none" w:sz="0" w:space="0" w:color="auto"/>
      </w:divBdr>
    </w:div>
    <w:div w:id="255790442">
      <w:bodyDiv w:val="1"/>
      <w:marLeft w:val="0"/>
      <w:marRight w:val="0"/>
      <w:marTop w:val="0"/>
      <w:marBottom w:val="0"/>
      <w:divBdr>
        <w:top w:val="none" w:sz="0" w:space="0" w:color="auto"/>
        <w:left w:val="none" w:sz="0" w:space="0" w:color="auto"/>
        <w:bottom w:val="none" w:sz="0" w:space="0" w:color="auto"/>
        <w:right w:val="none" w:sz="0" w:space="0" w:color="auto"/>
      </w:divBdr>
    </w:div>
    <w:div w:id="699355088">
      <w:bodyDiv w:val="1"/>
      <w:marLeft w:val="0"/>
      <w:marRight w:val="0"/>
      <w:marTop w:val="0"/>
      <w:marBottom w:val="0"/>
      <w:divBdr>
        <w:top w:val="none" w:sz="0" w:space="0" w:color="auto"/>
        <w:left w:val="none" w:sz="0" w:space="0" w:color="auto"/>
        <w:bottom w:val="none" w:sz="0" w:space="0" w:color="auto"/>
        <w:right w:val="none" w:sz="0" w:space="0" w:color="auto"/>
      </w:divBdr>
    </w:div>
    <w:div w:id="767117967">
      <w:bodyDiv w:val="1"/>
      <w:marLeft w:val="0"/>
      <w:marRight w:val="0"/>
      <w:marTop w:val="0"/>
      <w:marBottom w:val="0"/>
      <w:divBdr>
        <w:top w:val="none" w:sz="0" w:space="0" w:color="auto"/>
        <w:left w:val="none" w:sz="0" w:space="0" w:color="auto"/>
        <w:bottom w:val="none" w:sz="0" w:space="0" w:color="auto"/>
        <w:right w:val="none" w:sz="0" w:space="0" w:color="auto"/>
      </w:divBdr>
    </w:div>
    <w:div w:id="777528788">
      <w:bodyDiv w:val="1"/>
      <w:marLeft w:val="0"/>
      <w:marRight w:val="0"/>
      <w:marTop w:val="0"/>
      <w:marBottom w:val="0"/>
      <w:divBdr>
        <w:top w:val="none" w:sz="0" w:space="0" w:color="auto"/>
        <w:left w:val="none" w:sz="0" w:space="0" w:color="auto"/>
        <w:bottom w:val="none" w:sz="0" w:space="0" w:color="auto"/>
        <w:right w:val="none" w:sz="0" w:space="0" w:color="auto"/>
      </w:divBdr>
    </w:div>
    <w:div w:id="782572072">
      <w:bodyDiv w:val="1"/>
      <w:marLeft w:val="0"/>
      <w:marRight w:val="0"/>
      <w:marTop w:val="0"/>
      <w:marBottom w:val="0"/>
      <w:divBdr>
        <w:top w:val="none" w:sz="0" w:space="0" w:color="auto"/>
        <w:left w:val="none" w:sz="0" w:space="0" w:color="auto"/>
        <w:bottom w:val="none" w:sz="0" w:space="0" w:color="auto"/>
        <w:right w:val="none" w:sz="0" w:space="0" w:color="auto"/>
      </w:divBdr>
    </w:div>
    <w:div w:id="815878091">
      <w:bodyDiv w:val="1"/>
      <w:marLeft w:val="0"/>
      <w:marRight w:val="0"/>
      <w:marTop w:val="0"/>
      <w:marBottom w:val="0"/>
      <w:divBdr>
        <w:top w:val="none" w:sz="0" w:space="0" w:color="auto"/>
        <w:left w:val="none" w:sz="0" w:space="0" w:color="auto"/>
        <w:bottom w:val="none" w:sz="0" w:space="0" w:color="auto"/>
        <w:right w:val="none" w:sz="0" w:space="0" w:color="auto"/>
      </w:divBdr>
    </w:div>
    <w:div w:id="906380517">
      <w:bodyDiv w:val="1"/>
      <w:marLeft w:val="0"/>
      <w:marRight w:val="0"/>
      <w:marTop w:val="0"/>
      <w:marBottom w:val="0"/>
      <w:divBdr>
        <w:top w:val="none" w:sz="0" w:space="0" w:color="auto"/>
        <w:left w:val="none" w:sz="0" w:space="0" w:color="auto"/>
        <w:bottom w:val="none" w:sz="0" w:space="0" w:color="auto"/>
        <w:right w:val="none" w:sz="0" w:space="0" w:color="auto"/>
      </w:divBdr>
    </w:div>
    <w:div w:id="960960207">
      <w:bodyDiv w:val="1"/>
      <w:marLeft w:val="0"/>
      <w:marRight w:val="0"/>
      <w:marTop w:val="0"/>
      <w:marBottom w:val="0"/>
      <w:divBdr>
        <w:top w:val="none" w:sz="0" w:space="0" w:color="auto"/>
        <w:left w:val="none" w:sz="0" w:space="0" w:color="auto"/>
        <w:bottom w:val="none" w:sz="0" w:space="0" w:color="auto"/>
        <w:right w:val="none" w:sz="0" w:space="0" w:color="auto"/>
      </w:divBdr>
    </w:div>
    <w:div w:id="1152064866">
      <w:bodyDiv w:val="1"/>
      <w:marLeft w:val="0"/>
      <w:marRight w:val="0"/>
      <w:marTop w:val="0"/>
      <w:marBottom w:val="0"/>
      <w:divBdr>
        <w:top w:val="none" w:sz="0" w:space="0" w:color="auto"/>
        <w:left w:val="none" w:sz="0" w:space="0" w:color="auto"/>
        <w:bottom w:val="none" w:sz="0" w:space="0" w:color="auto"/>
        <w:right w:val="none" w:sz="0" w:space="0" w:color="auto"/>
      </w:divBdr>
    </w:div>
    <w:div w:id="1176194552">
      <w:bodyDiv w:val="1"/>
      <w:marLeft w:val="0"/>
      <w:marRight w:val="0"/>
      <w:marTop w:val="0"/>
      <w:marBottom w:val="0"/>
      <w:divBdr>
        <w:top w:val="none" w:sz="0" w:space="0" w:color="auto"/>
        <w:left w:val="none" w:sz="0" w:space="0" w:color="auto"/>
        <w:bottom w:val="none" w:sz="0" w:space="0" w:color="auto"/>
        <w:right w:val="none" w:sz="0" w:space="0" w:color="auto"/>
      </w:divBdr>
    </w:div>
    <w:div w:id="1220245655">
      <w:bodyDiv w:val="1"/>
      <w:marLeft w:val="0"/>
      <w:marRight w:val="0"/>
      <w:marTop w:val="0"/>
      <w:marBottom w:val="0"/>
      <w:divBdr>
        <w:top w:val="none" w:sz="0" w:space="0" w:color="auto"/>
        <w:left w:val="none" w:sz="0" w:space="0" w:color="auto"/>
        <w:bottom w:val="none" w:sz="0" w:space="0" w:color="auto"/>
        <w:right w:val="none" w:sz="0" w:space="0" w:color="auto"/>
      </w:divBdr>
    </w:div>
    <w:div w:id="1248073623">
      <w:bodyDiv w:val="1"/>
      <w:marLeft w:val="0"/>
      <w:marRight w:val="0"/>
      <w:marTop w:val="0"/>
      <w:marBottom w:val="0"/>
      <w:divBdr>
        <w:top w:val="none" w:sz="0" w:space="0" w:color="auto"/>
        <w:left w:val="none" w:sz="0" w:space="0" w:color="auto"/>
        <w:bottom w:val="none" w:sz="0" w:space="0" w:color="auto"/>
        <w:right w:val="none" w:sz="0" w:space="0" w:color="auto"/>
      </w:divBdr>
    </w:div>
    <w:div w:id="1303655363">
      <w:bodyDiv w:val="1"/>
      <w:marLeft w:val="0"/>
      <w:marRight w:val="0"/>
      <w:marTop w:val="0"/>
      <w:marBottom w:val="0"/>
      <w:divBdr>
        <w:top w:val="none" w:sz="0" w:space="0" w:color="auto"/>
        <w:left w:val="none" w:sz="0" w:space="0" w:color="auto"/>
        <w:bottom w:val="none" w:sz="0" w:space="0" w:color="auto"/>
        <w:right w:val="none" w:sz="0" w:space="0" w:color="auto"/>
      </w:divBdr>
    </w:div>
    <w:div w:id="1345127001">
      <w:bodyDiv w:val="1"/>
      <w:marLeft w:val="0"/>
      <w:marRight w:val="0"/>
      <w:marTop w:val="0"/>
      <w:marBottom w:val="0"/>
      <w:divBdr>
        <w:top w:val="none" w:sz="0" w:space="0" w:color="auto"/>
        <w:left w:val="none" w:sz="0" w:space="0" w:color="auto"/>
        <w:bottom w:val="none" w:sz="0" w:space="0" w:color="auto"/>
        <w:right w:val="none" w:sz="0" w:space="0" w:color="auto"/>
      </w:divBdr>
    </w:div>
    <w:div w:id="1490899133">
      <w:bodyDiv w:val="1"/>
      <w:marLeft w:val="0"/>
      <w:marRight w:val="0"/>
      <w:marTop w:val="0"/>
      <w:marBottom w:val="0"/>
      <w:divBdr>
        <w:top w:val="none" w:sz="0" w:space="0" w:color="auto"/>
        <w:left w:val="none" w:sz="0" w:space="0" w:color="auto"/>
        <w:bottom w:val="none" w:sz="0" w:space="0" w:color="auto"/>
        <w:right w:val="none" w:sz="0" w:space="0" w:color="auto"/>
      </w:divBdr>
    </w:div>
    <w:div w:id="1657222122">
      <w:bodyDiv w:val="1"/>
      <w:marLeft w:val="0"/>
      <w:marRight w:val="0"/>
      <w:marTop w:val="0"/>
      <w:marBottom w:val="0"/>
      <w:divBdr>
        <w:top w:val="none" w:sz="0" w:space="0" w:color="auto"/>
        <w:left w:val="none" w:sz="0" w:space="0" w:color="auto"/>
        <w:bottom w:val="none" w:sz="0" w:space="0" w:color="auto"/>
        <w:right w:val="none" w:sz="0" w:space="0" w:color="auto"/>
      </w:divBdr>
    </w:div>
    <w:div w:id="1666475824">
      <w:bodyDiv w:val="1"/>
      <w:marLeft w:val="0"/>
      <w:marRight w:val="0"/>
      <w:marTop w:val="0"/>
      <w:marBottom w:val="0"/>
      <w:divBdr>
        <w:top w:val="none" w:sz="0" w:space="0" w:color="auto"/>
        <w:left w:val="none" w:sz="0" w:space="0" w:color="auto"/>
        <w:bottom w:val="none" w:sz="0" w:space="0" w:color="auto"/>
        <w:right w:val="none" w:sz="0" w:space="0" w:color="auto"/>
      </w:divBdr>
    </w:div>
    <w:div w:id="1715545981">
      <w:bodyDiv w:val="1"/>
      <w:marLeft w:val="0"/>
      <w:marRight w:val="0"/>
      <w:marTop w:val="0"/>
      <w:marBottom w:val="0"/>
      <w:divBdr>
        <w:top w:val="none" w:sz="0" w:space="0" w:color="auto"/>
        <w:left w:val="none" w:sz="0" w:space="0" w:color="auto"/>
        <w:bottom w:val="none" w:sz="0" w:space="0" w:color="auto"/>
        <w:right w:val="none" w:sz="0" w:space="0" w:color="auto"/>
      </w:divBdr>
    </w:div>
    <w:div w:id="1733040997">
      <w:bodyDiv w:val="1"/>
      <w:marLeft w:val="0"/>
      <w:marRight w:val="0"/>
      <w:marTop w:val="0"/>
      <w:marBottom w:val="0"/>
      <w:divBdr>
        <w:top w:val="none" w:sz="0" w:space="0" w:color="auto"/>
        <w:left w:val="none" w:sz="0" w:space="0" w:color="auto"/>
        <w:bottom w:val="none" w:sz="0" w:space="0" w:color="auto"/>
        <w:right w:val="none" w:sz="0" w:space="0" w:color="auto"/>
      </w:divBdr>
    </w:div>
    <w:div w:id="1779137466">
      <w:bodyDiv w:val="1"/>
      <w:marLeft w:val="0"/>
      <w:marRight w:val="0"/>
      <w:marTop w:val="0"/>
      <w:marBottom w:val="0"/>
      <w:divBdr>
        <w:top w:val="none" w:sz="0" w:space="0" w:color="auto"/>
        <w:left w:val="none" w:sz="0" w:space="0" w:color="auto"/>
        <w:bottom w:val="none" w:sz="0" w:space="0" w:color="auto"/>
        <w:right w:val="none" w:sz="0" w:space="0" w:color="auto"/>
      </w:divBdr>
    </w:div>
    <w:div w:id="1921061721">
      <w:bodyDiv w:val="1"/>
      <w:marLeft w:val="0"/>
      <w:marRight w:val="0"/>
      <w:marTop w:val="0"/>
      <w:marBottom w:val="0"/>
      <w:divBdr>
        <w:top w:val="none" w:sz="0" w:space="0" w:color="auto"/>
        <w:left w:val="none" w:sz="0" w:space="0" w:color="auto"/>
        <w:bottom w:val="none" w:sz="0" w:space="0" w:color="auto"/>
        <w:right w:val="none" w:sz="0" w:space="0" w:color="auto"/>
      </w:divBdr>
    </w:div>
    <w:div w:id="1932006834">
      <w:bodyDiv w:val="1"/>
      <w:marLeft w:val="0"/>
      <w:marRight w:val="0"/>
      <w:marTop w:val="0"/>
      <w:marBottom w:val="0"/>
      <w:divBdr>
        <w:top w:val="none" w:sz="0" w:space="0" w:color="auto"/>
        <w:left w:val="none" w:sz="0" w:space="0" w:color="auto"/>
        <w:bottom w:val="none" w:sz="0" w:space="0" w:color="auto"/>
        <w:right w:val="none" w:sz="0" w:space="0" w:color="auto"/>
      </w:divBdr>
    </w:div>
    <w:div w:id="2067947151">
      <w:bodyDiv w:val="1"/>
      <w:marLeft w:val="0"/>
      <w:marRight w:val="0"/>
      <w:marTop w:val="0"/>
      <w:marBottom w:val="0"/>
      <w:divBdr>
        <w:top w:val="none" w:sz="0" w:space="0" w:color="auto"/>
        <w:left w:val="none" w:sz="0" w:space="0" w:color="auto"/>
        <w:bottom w:val="none" w:sz="0" w:space="0" w:color="auto"/>
        <w:right w:val="none" w:sz="0" w:space="0" w:color="auto"/>
      </w:divBdr>
    </w:div>
    <w:div w:id="209600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hyperlink" Target="http://www.zag.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2EA9EB-FB14-48EF-BC28-9E03F774B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33</Pages>
  <Words>9520</Words>
  <Characters>54269</Characters>
  <Application>Microsoft Office Word</Application>
  <DocSecurity>0</DocSecurity>
  <Lines>452</Lines>
  <Paragraphs>127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Matjaž Mihelčič</cp:lastModifiedBy>
  <cp:revision>8</cp:revision>
  <dcterms:created xsi:type="dcterms:W3CDTF">2023-09-18T07:35:00Z</dcterms:created>
  <dcterms:modified xsi:type="dcterms:W3CDTF">2023-09-19T06:34:00Z</dcterms:modified>
</cp:coreProperties>
</file>